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2EB9E2" w14:textId="77777777" w:rsidR="00844783" w:rsidRPr="000104EB" w:rsidRDefault="008C3193" w:rsidP="008C3193">
      <w:pPr>
        <w:ind w:left="0" w:right="-1"/>
        <w:jc w:val="center"/>
        <w:rPr>
          <w:b/>
          <w:color w:val="000000"/>
          <w:szCs w:val="24"/>
        </w:rPr>
      </w:pPr>
      <w:r w:rsidRPr="000104EB">
        <w:rPr>
          <w:b/>
          <w:color w:val="000000"/>
          <w:szCs w:val="24"/>
        </w:rPr>
        <w:t xml:space="preserve">Zakładane efekty </w:t>
      </w:r>
      <w:r w:rsidR="006C285B" w:rsidRPr="000104EB">
        <w:rPr>
          <w:b/>
          <w:color w:val="000000"/>
          <w:szCs w:val="24"/>
        </w:rPr>
        <w:t>uczenia się</w:t>
      </w:r>
      <w:r w:rsidRPr="000104EB">
        <w:rPr>
          <w:b/>
          <w:color w:val="000000"/>
          <w:szCs w:val="24"/>
        </w:rPr>
        <w:t xml:space="preserve"> dla kierunku</w:t>
      </w:r>
    </w:p>
    <w:tbl>
      <w:tblPr>
        <w:tblW w:w="15419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7764"/>
      </w:tblGrid>
      <w:tr w:rsidR="00861A55" w:rsidRPr="000104EB" w14:paraId="75961D19" w14:textId="77777777" w:rsidTr="000104EB">
        <w:trPr>
          <w:trHeight w:val="276"/>
        </w:trPr>
        <w:tc>
          <w:tcPr>
            <w:tcW w:w="7655" w:type="dxa"/>
            <w:tcBorders>
              <w:bottom w:val="single" w:sz="4" w:space="0" w:color="auto"/>
            </w:tcBorders>
            <w:shd w:val="clear" w:color="auto" w:fill="F2F2F2"/>
          </w:tcPr>
          <w:p w14:paraId="289DFBEE" w14:textId="77777777" w:rsidR="001F7A7B" w:rsidRPr="000104EB" w:rsidRDefault="00974F74" w:rsidP="008975D2">
            <w:pPr>
              <w:ind w:left="72" w:right="-1"/>
              <w:rPr>
                <w:b/>
                <w:color w:val="000000"/>
              </w:rPr>
            </w:pPr>
            <w:r w:rsidRPr="000104EB">
              <w:rPr>
                <w:b/>
                <w:color w:val="000000"/>
                <w:sz w:val="22"/>
              </w:rPr>
              <w:t>Wydział</w:t>
            </w:r>
          </w:p>
        </w:tc>
        <w:tc>
          <w:tcPr>
            <w:tcW w:w="7764" w:type="dxa"/>
            <w:tcBorders>
              <w:bottom w:val="single" w:sz="4" w:space="0" w:color="auto"/>
            </w:tcBorders>
          </w:tcPr>
          <w:p w14:paraId="4FD6916F" w14:textId="77777777" w:rsidR="001F7A7B" w:rsidRPr="000104EB" w:rsidRDefault="00E12AE7" w:rsidP="00B274DF">
            <w:pPr>
              <w:ind w:left="0" w:right="-1"/>
              <w:rPr>
                <w:b/>
                <w:color w:val="000000"/>
              </w:rPr>
            </w:pPr>
            <w:r w:rsidRPr="000104EB">
              <w:rPr>
                <w:b/>
                <w:color w:val="000000"/>
              </w:rPr>
              <w:t>Wydział Rolnictwa i Biotechnologii</w:t>
            </w:r>
          </w:p>
        </w:tc>
      </w:tr>
      <w:tr w:rsidR="00861A55" w:rsidRPr="000104EB" w14:paraId="44E748A5" w14:textId="77777777" w:rsidTr="000104EB">
        <w:trPr>
          <w:trHeight w:val="228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1AE736C1" w14:textId="77777777" w:rsidR="008975D2" w:rsidRPr="000104EB" w:rsidRDefault="008975D2" w:rsidP="008975D2">
            <w:pPr>
              <w:ind w:left="72" w:right="-1"/>
              <w:rPr>
                <w:b/>
                <w:color w:val="000000"/>
              </w:rPr>
            </w:pPr>
            <w:r w:rsidRPr="000104EB">
              <w:rPr>
                <w:b/>
                <w:color w:val="000000"/>
                <w:sz w:val="22"/>
              </w:rPr>
              <w:t xml:space="preserve">nazwa kierunku studiów </w:t>
            </w:r>
          </w:p>
        </w:tc>
        <w:tc>
          <w:tcPr>
            <w:tcW w:w="7764" w:type="dxa"/>
            <w:tcBorders>
              <w:top w:val="single" w:sz="4" w:space="0" w:color="auto"/>
            </w:tcBorders>
          </w:tcPr>
          <w:p w14:paraId="332C4888" w14:textId="77777777" w:rsidR="008975D2" w:rsidRPr="000104EB" w:rsidRDefault="002C7991" w:rsidP="00B274DF">
            <w:pPr>
              <w:ind w:left="0" w:right="-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Biotechnologia</w:t>
            </w:r>
          </w:p>
        </w:tc>
      </w:tr>
      <w:tr w:rsidR="00861A55" w:rsidRPr="000104EB" w14:paraId="22552C00" w14:textId="77777777" w:rsidTr="000104EB">
        <w:trPr>
          <w:trHeight w:val="300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F2F2F2"/>
          </w:tcPr>
          <w:p w14:paraId="77DAC777" w14:textId="77777777" w:rsidR="001F7A7B" w:rsidRPr="000104EB" w:rsidRDefault="001F7A7B" w:rsidP="008975D2">
            <w:pPr>
              <w:ind w:left="72" w:right="-1"/>
              <w:rPr>
                <w:b/>
                <w:color w:val="000000"/>
              </w:rPr>
            </w:pPr>
            <w:r w:rsidRPr="000104EB">
              <w:rPr>
                <w:b/>
                <w:color w:val="000000"/>
                <w:sz w:val="22"/>
              </w:rPr>
              <w:t>p</w:t>
            </w:r>
            <w:r w:rsidR="008975D2" w:rsidRPr="000104EB">
              <w:rPr>
                <w:b/>
                <w:color w:val="000000"/>
                <w:sz w:val="22"/>
              </w:rPr>
              <w:t xml:space="preserve">rofil </w:t>
            </w:r>
          </w:p>
        </w:tc>
        <w:tc>
          <w:tcPr>
            <w:tcW w:w="7764" w:type="dxa"/>
          </w:tcPr>
          <w:p w14:paraId="1F232528" w14:textId="77777777" w:rsidR="001F7A7B" w:rsidRPr="000104EB" w:rsidRDefault="00E12AE7" w:rsidP="00275690">
            <w:pPr>
              <w:ind w:left="-73" w:right="-1"/>
              <w:rPr>
                <w:b/>
                <w:color w:val="000000"/>
              </w:rPr>
            </w:pPr>
            <w:r w:rsidRPr="000104EB">
              <w:rPr>
                <w:b/>
                <w:color w:val="000000"/>
              </w:rPr>
              <w:t xml:space="preserve"> </w:t>
            </w:r>
            <w:proofErr w:type="spellStart"/>
            <w:r w:rsidR="00275690" w:rsidRPr="000104EB">
              <w:rPr>
                <w:b/>
                <w:color w:val="000000"/>
              </w:rPr>
              <w:t>O</w:t>
            </w:r>
            <w:r w:rsidRPr="000104EB">
              <w:rPr>
                <w:b/>
                <w:color w:val="000000"/>
              </w:rPr>
              <w:t>gólnoakademicki</w:t>
            </w:r>
            <w:proofErr w:type="spellEnd"/>
          </w:p>
        </w:tc>
      </w:tr>
      <w:tr w:rsidR="00861A55" w:rsidRPr="000104EB" w14:paraId="039C12FA" w14:textId="77777777" w:rsidTr="000104EB">
        <w:trPr>
          <w:trHeight w:val="192"/>
        </w:trPr>
        <w:tc>
          <w:tcPr>
            <w:tcW w:w="7655" w:type="dxa"/>
            <w:shd w:val="clear" w:color="auto" w:fill="F2F2F2"/>
          </w:tcPr>
          <w:p w14:paraId="3885C5E1" w14:textId="77777777" w:rsidR="001F7A7B" w:rsidRPr="000104EB" w:rsidRDefault="001F7A7B" w:rsidP="008975D2">
            <w:pPr>
              <w:ind w:left="72" w:right="-1"/>
              <w:rPr>
                <w:b/>
                <w:color w:val="000000"/>
              </w:rPr>
            </w:pPr>
            <w:r w:rsidRPr="000104EB">
              <w:rPr>
                <w:b/>
                <w:color w:val="000000"/>
                <w:sz w:val="22"/>
              </w:rPr>
              <w:t>poziom kształcenia</w:t>
            </w:r>
          </w:p>
        </w:tc>
        <w:tc>
          <w:tcPr>
            <w:tcW w:w="7764" w:type="dxa"/>
          </w:tcPr>
          <w:p w14:paraId="7F052652" w14:textId="77777777" w:rsidR="001F7A7B" w:rsidRPr="000104EB" w:rsidRDefault="00E12AE7" w:rsidP="002E37A4">
            <w:pPr>
              <w:ind w:left="-73" w:right="-1"/>
              <w:rPr>
                <w:b/>
                <w:color w:val="000000"/>
              </w:rPr>
            </w:pPr>
            <w:r w:rsidRPr="000104EB">
              <w:rPr>
                <w:b/>
                <w:color w:val="000000"/>
              </w:rPr>
              <w:t xml:space="preserve"> </w:t>
            </w:r>
            <w:r w:rsidR="00275690" w:rsidRPr="000104EB">
              <w:rPr>
                <w:b/>
                <w:color w:val="000000"/>
              </w:rPr>
              <w:t xml:space="preserve">Studia </w:t>
            </w:r>
            <w:r w:rsidR="002E37A4">
              <w:rPr>
                <w:b/>
                <w:color w:val="000000"/>
              </w:rPr>
              <w:t>drugiego</w:t>
            </w:r>
            <w:r w:rsidR="00275690" w:rsidRPr="000104EB">
              <w:rPr>
                <w:b/>
                <w:color w:val="000000"/>
              </w:rPr>
              <w:t xml:space="preserve"> stopnia</w:t>
            </w:r>
          </w:p>
        </w:tc>
      </w:tr>
      <w:tr w:rsidR="00861A55" w:rsidRPr="000104EB" w14:paraId="2C5925FA" w14:textId="77777777" w:rsidTr="000104EB">
        <w:trPr>
          <w:trHeight w:val="307"/>
        </w:trPr>
        <w:tc>
          <w:tcPr>
            <w:tcW w:w="7655" w:type="dxa"/>
            <w:shd w:val="clear" w:color="auto" w:fill="F2F2F2"/>
          </w:tcPr>
          <w:p w14:paraId="1590A59D" w14:textId="77777777" w:rsidR="001F7A7B" w:rsidRPr="000104EB" w:rsidRDefault="001F7A7B" w:rsidP="008975D2">
            <w:pPr>
              <w:ind w:left="72" w:right="-1"/>
              <w:rPr>
                <w:b/>
                <w:color w:val="000000"/>
              </w:rPr>
            </w:pPr>
            <w:r w:rsidRPr="000104EB">
              <w:rPr>
                <w:b/>
                <w:color w:val="000000"/>
                <w:sz w:val="22"/>
              </w:rPr>
              <w:t>tytuł zawodowy uzyskiwany przez absolwenta</w:t>
            </w:r>
            <w:r w:rsidR="00E63735" w:rsidRPr="000104EB">
              <w:rPr>
                <w:b/>
                <w:color w:val="000000"/>
                <w:sz w:val="22"/>
              </w:rPr>
              <w:t xml:space="preserve"> </w:t>
            </w:r>
            <w:r w:rsidR="00E63735" w:rsidRPr="000104EB">
              <w:rPr>
                <w:b/>
                <w:color w:val="000000"/>
                <w:sz w:val="22"/>
                <w:vertAlign w:val="superscript"/>
              </w:rPr>
              <w:t>1</w:t>
            </w:r>
          </w:p>
        </w:tc>
        <w:tc>
          <w:tcPr>
            <w:tcW w:w="7764" w:type="dxa"/>
            <w:shd w:val="clear" w:color="auto" w:fill="auto"/>
          </w:tcPr>
          <w:p w14:paraId="692E32A0" w14:textId="77777777" w:rsidR="001F7A7B" w:rsidRPr="000104EB" w:rsidRDefault="00E23585" w:rsidP="001F7A7B">
            <w:pPr>
              <w:ind w:left="0" w:right="-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Magister i</w:t>
            </w:r>
            <w:r w:rsidR="00E12AE7" w:rsidRPr="000104EB">
              <w:rPr>
                <w:b/>
                <w:color w:val="000000"/>
              </w:rPr>
              <w:t>nżynier</w:t>
            </w:r>
          </w:p>
        </w:tc>
      </w:tr>
      <w:tr w:rsidR="00861A55" w:rsidRPr="000104EB" w14:paraId="021775C8" w14:textId="77777777" w:rsidTr="000104EB">
        <w:trPr>
          <w:trHeight w:val="633"/>
        </w:trPr>
        <w:tc>
          <w:tcPr>
            <w:tcW w:w="7655" w:type="dxa"/>
            <w:tcBorders>
              <w:bottom w:val="single" w:sz="4" w:space="0" w:color="auto"/>
            </w:tcBorders>
            <w:shd w:val="clear" w:color="auto" w:fill="F2F2F2"/>
          </w:tcPr>
          <w:p w14:paraId="7312B957" w14:textId="77777777" w:rsidR="001F7A7B" w:rsidRPr="000104EB" w:rsidRDefault="008975D2" w:rsidP="008975D2">
            <w:pPr>
              <w:ind w:left="72" w:right="-1"/>
              <w:rPr>
                <w:b/>
                <w:color w:val="000000"/>
              </w:rPr>
            </w:pPr>
            <w:r w:rsidRPr="000104EB">
              <w:rPr>
                <w:b/>
                <w:color w:val="000000"/>
                <w:sz w:val="22"/>
              </w:rPr>
              <w:t>d</w:t>
            </w:r>
            <w:r w:rsidR="001F7A7B" w:rsidRPr="000104EB">
              <w:rPr>
                <w:b/>
                <w:color w:val="000000"/>
                <w:sz w:val="22"/>
              </w:rPr>
              <w:t xml:space="preserve">yscyplina lub dyscypliny, </w:t>
            </w:r>
            <w:r w:rsidRPr="000104EB">
              <w:rPr>
                <w:b/>
                <w:color w:val="000000"/>
                <w:sz w:val="22"/>
              </w:rPr>
              <w:br/>
            </w:r>
            <w:r w:rsidR="00770E9C" w:rsidRPr="000104EB">
              <w:rPr>
                <w:b/>
                <w:color w:val="000000"/>
                <w:sz w:val="22"/>
              </w:rPr>
              <w:t>d</w:t>
            </w:r>
            <w:r w:rsidR="001F7A7B" w:rsidRPr="000104EB">
              <w:rPr>
                <w:b/>
                <w:color w:val="000000"/>
                <w:sz w:val="22"/>
              </w:rPr>
              <w:t xml:space="preserve">o których odnoszą się zakładane efekty uczenia się </w:t>
            </w:r>
            <w:r w:rsidR="00E40D7B" w:rsidRPr="000104EB">
              <w:rPr>
                <w:b/>
                <w:color w:val="000000"/>
                <w:sz w:val="22"/>
                <w:vertAlign w:val="superscript"/>
              </w:rPr>
              <w:t>2</w:t>
            </w:r>
          </w:p>
        </w:tc>
        <w:tc>
          <w:tcPr>
            <w:tcW w:w="7764" w:type="dxa"/>
            <w:tcBorders>
              <w:bottom w:val="single" w:sz="4" w:space="0" w:color="auto"/>
            </w:tcBorders>
            <w:shd w:val="clear" w:color="auto" w:fill="F2F2F2"/>
          </w:tcPr>
          <w:p w14:paraId="305D306C" w14:textId="77777777" w:rsidR="008B2DCE" w:rsidRPr="000104EB" w:rsidRDefault="008975D2" w:rsidP="008B2DCE">
            <w:pPr>
              <w:ind w:left="0" w:right="-1"/>
              <w:rPr>
                <w:b/>
                <w:color w:val="000000"/>
              </w:rPr>
            </w:pPr>
            <w:r w:rsidRPr="000104EB">
              <w:rPr>
                <w:b/>
                <w:color w:val="000000"/>
              </w:rPr>
              <w:t>p</w:t>
            </w:r>
            <w:r w:rsidR="008B2DCE" w:rsidRPr="000104EB">
              <w:rPr>
                <w:b/>
                <w:color w:val="000000"/>
              </w:rPr>
              <w:t>rocentowy udział dyscypliny</w:t>
            </w:r>
            <w:r w:rsidR="008B2DCE" w:rsidRPr="000104EB">
              <w:rPr>
                <w:b/>
                <w:color w:val="000000"/>
                <w:sz w:val="22"/>
                <w:vertAlign w:val="superscript"/>
              </w:rPr>
              <w:t>2</w:t>
            </w:r>
          </w:p>
        </w:tc>
      </w:tr>
      <w:tr w:rsidR="00861A55" w:rsidRPr="000104EB" w14:paraId="64EA86A1" w14:textId="77777777" w:rsidTr="008B2DCE">
        <w:trPr>
          <w:trHeight w:val="750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0E2543" w14:textId="77777777" w:rsidR="008B2DCE" w:rsidRPr="00772CA5" w:rsidRDefault="00E12AE7" w:rsidP="008B2DCE">
            <w:pPr>
              <w:ind w:left="-73" w:right="-1"/>
              <w:rPr>
                <w:b/>
                <w:color w:val="000000"/>
              </w:rPr>
            </w:pPr>
            <w:r w:rsidRPr="00772CA5">
              <w:rPr>
                <w:b/>
                <w:color w:val="000000"/>
                <w:sz w:val="22"/>
              </w:rPr>
              <w:t>rolnictwo i ogrodnictwo</w:t>
            </w:r>
            <w:r w:rsidR="008B2DCE" w:rsidRPr="00772CA5">
              <w:rPr>
                <w:b/>
                <w:color w:val="000000"/>
                <w:sz w:val="22"/>
              </w:rPr>
              <w:t xml:space="preserve"> - dyscyplina wiodąca </w:t>
            </w:r>
            <w:r w:rsidR="008B2DCE" w:rsidRPr="00772CA5">
              <w:rPr>
                <w:b/>
                <w:color w:val="000000"/>
                <w:sz w:val="22"/>
                <w:vertAlign w:val="superscript"/>
              </w:rPr>
              <w:t>3</w:t>
            </w:r>
          </w:p>
          <w:p w14:paraId="0EB8709C" w14:textId="77777777" w:rsidR="008B2DCE" w:rsidRPr="00772CA5" w:rsidRDefault="00772CA5" w:rsidP="008B2DCE">
            <w:pPr>
              <w:ind w:left="-73" w:right="-1"/>
              <w:rPr>
                <w:b/>
                <w:color w:val="000000"/>
              </w:rPr>
            </w:pPr>
            <w:r w:rsidRPr="00772CA5">
              <w:rPr>
                <w:b/>
                <w:color w:val="000000"/>
                <w:sz w:val="22"/>
              </w:rPr>
              <w:t>zootechnika i rybactwo</w:t>
            </w:r>
          </w:p>
          <w:p w14:paraId="54C4BF0D" w14:textId="77777777" w:rsidR="008B2DCE" w:rsidRPr="00772CA5" w:rsidRDefault="008B2DCE" w:rsidP="008B2DCE">
            <w:pPr>
              <w:ind w:left="-73" w:right="-1"/>
              <w:rPr>
                <w:b/>
                <w:color w:val="000000"/>
              </w:rPr>
            </w:pPr>
            <w:r w:rsidRPr="00772CA5">
              <w:rPr>
                <w:b/>
                <w:color w:val="000000"/>
                <w:sz w:val="22"/>
              </w:rPr>
              <w:t>………</w:t>
            </w:r>
          </w:p>
        </w:tc>
        <w:tc>
          <w:tcPr>
            <w:tcW w:w="7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E24046" w14:textId="77777777" w:rsidR="008B2DCE" w:rsidRPr="00772CA5" w:rsidRDefault="008B2DCE" w:rsidP="00C91123">
            <w:pPr>
              <w:ind w:left="-73" w:right="-1"/>
              <w:rPr>
                <w:b/>
                <w:color w:val="000000"/>
              </w:rPr>
            </w:pPr>
            <w:r w:rsidRPr="00772CA5">
              <w:rPr>
                <w:b/>
                <w:color w:val="000000"/>
                <w:sz w:val="22"/>
              </w:rPr>
              <w:t xml:space="preserve"> </w:t>
            </w:r>
            <w:r w:rsidR="00DD36EE" w:rsidRPr="00772CA5">
              <w:rPr>
                <w:b/>
                <w:color w:val="000000"/>
                <w:sz w:val="22"/>
              </w:rPr>
              <w:t>8</w:t>
            </w:r>
            <w:r w:rsidR="00E12AE7" w:rsidRPr="00772CA5">
              <w:rPr>
                <w:b/>
                <w:color w:val="000000"/>
                <w:sz w:val="22"/>
              </w:rPr>
              <w:t>0</w:t>
            </w:r>
            <w:r w:rsidRPr="00772CA5">
              <w:rPr>
                <w:b/>
                <w:color w:val="000000"/>
                <w:sz w:val="22"/>
              </w:rPr>
              <w:t>%</w:t>
            </w:r>
          </w:p>
          <w:p w14:paraId="74C87C24" w14:textId="77777777" w:rsidR="008B2DCE" w:rsidRPr="00772CA5" w:rsidRDefault="00772CA5" w:rsidP="00C91123">
            <w:pPr>
              <w:ind w:left="-73" w:right="-1"/>
              <w:rPr>
                <w:b/>
                <w:color w:val="000000"/>
              </w:rPr>
            </w:pPr>
            <w:r w:rsidRPr="00772CA5">
              <w:rPr>
                <w:b/>
                <w:color w:val="000000"/>
                <w:sz w:val="22"/>
              </w:rPr>
              <w:t xml:space="preserve"> 20</w:t>
            </w:r>
            <w:r w:rsidR="008B2DCE" w:rsidRPr="00772CA5">
              <w:rPr>
                <w:b/>
                <w:color w:val="000000"/>
                <w:sz w:val="22"/>
              </w:rPr>
              <w:t>%</w:t>
            </w:r>
          </w:p>
          <w:p w14:paraId="4A4F728E" w14:textId="77777777" w:rsidR="008B2DCE" w:rsidRPr="00772CA5" w:rsidRDefault="008B2DCE" w:rsidP="008B2DCE">
            <w:pPr>
              <w:ind w:left="-73" w:right="-1"/>
              <w:rPr>
                <w:b/>
                <w:color w:val="000000"/>
              </w:rPr>
            </w:pPr>
            <w:r w:rsidRPr="00772CA5">
              <w:rPr>
                <w:b/>
                <w:color w:val="000000"/>
                <w:sz w:val="22"/>
              </w:rPr>
              <w:t xml:space="preserve"> </w:t>
            </w:r>
          </w:p>
        </w:tc>
      </w:tr>
      <w:tr w:rsidR="00861A55" w:rsidRPr="000104EB" w14:paraId="3F720FC1" w14:textId="77777777" w:rsidTr="008B2DCE">
        <w:trPr>
          <w:trHeight w:val="196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14:paraId="143BAE8D" w14:textId="77777777" w:rsidR="008B2DCE" w:rsidRPr="000104EB" w:rsidRDefault="008B2DCE" w:rsidP="008B2DCE">
            <w:pPr>
              <w:tabs>
                <w:tab w:val="left" w:pos="5029"/>
              </w:tabs>
              <w:ind w:left="-73" w:right="-1"/>
              <w:rPr>
                <w:b/>
                <w:color w:val="000000"/>
              </w:rPr>
            </w:pPr>
            <w:r w:rsidRPr="000104EB">
              <w:rPr>
                <w:b/>
                <w:color w:val="000000"/>
                <w:sz w:val="22"/>
              </w:rPr>
              <w:t>Łącznie:</w:t>
            </w:r>
          </w:p>
        </w:tc>
        <w:tc>
          <w:tcPr>
            <w:tcW w:w="7764" w:type="dxa"/>
            <w:tcBorders>
              <w:top w:val="single" w:sz="4" w:space="0" w:color="auto"/>
            </w:tcBorders>
            <w:shd w:val="clear" w:color="auto" w:fill="auto"/>
          </w:tcPr>
          <w:p w14:paraId="50A40574" w14:textId="77777777" w:rsidR="008B2DCE" w:rsidRPr="00772CA5" w:rsidRDefault="008B2DCE" w:rsidP="00C91123">
            <w:pPr>
              <w:ind w:left="-73" w:right="-1"/>
              <w:rPr>
                <w:b/>
                <w:color w:val="000000"/>
              </w:rPr>
            </w:pPr>
            <w:r w:rsidRPr="00772CA5">
              <w:rPr>
                <w:b/>
                <w:color w:val="000000"/>
                <w:sz w:val="22"/>
              </w:rPr>
              <w:t xml:space="preserve"> 100%</w:t>
            </w:r>
          </w:p>
        </w:tc>
      </w:tr>
    </w:tbl>
    <w:p w14:paraId="15D32613" w14:textId="77777777" w:rsidR="002E4A84" w:rsidRPr="000104EB" w:rsidRDefault="002E4A84" w:rsidP="00E16EF9">
      <w:pPr>
        <w:tabs>
          <w:tab w:val="left" w:pos="6775"/>
        </w:tabs>
        <w:ind w:left="0"/>
        <w:rPr>
          <w:color w:val="000000"/>
          <w:sz w:val="16"/>
          <w:szCs w:val="16"/>
          <w:vertAlign w:val="superscript"/>
        </w:rPr>
      </w:pPr>
    </w:p>
    <w:tbl>
      <w:tblPr>
        <w:tblpPr w:leftFromText="141" w:rightFromText="141" w:vertAnchor="text" w:horzAnchor="margin" w:tblpY="185"/>
        <w:tblW w:w="153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3"/>
        <w:gridCol w:w="9500"/>
        <w:gridCol w:w="1881"/>
        <w:gridCol w:w="2604"/>
      </w:tblGrid>
      <w:tr w:rsidR="00453857" w:rsidRPr="000104EB" w14:paraId="32720F9C" w14:textId="77777777" w:rsidTr="000104EB">
        <w:trPr>
          <w:trHeight w:val="966"/>
        </w:trPr>
        <w:tc>
          <w:tcPr>
            <w:tcW w:w="13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60685AE7" w14:textId="77777777" w:rsidR="00453857" w:rsidRPr="000104EB" w:rsidRDefault="00453857" w:rsidP="00453857">
            <w:pPr>
              <w:ind w:left="0" w:right="-1"/>
              <w:jc w:val="center"/>
              <w:rPr>
                <w:b/>
                <w:color w:val="000000"/>
              </w:rPr>
            </w:pPr>
            <w:r w:rsidRPr="000104EB">
              <w:rPr>
                <w:b/>
                <w:color w:val="000000"/>
                <w:sz w:val="22"/>
              </w:rPr>
              <w:t xml:space="preserve">Symbol  efektów </w:t>
            </w:r>
            <w:proofErr w:type="spellStart"/>
            <w:r w:rsidRPr="000104EB">
              <w:rPr>
                <w:b/>
                <w:color w:val="000000"/>
                <w:sz w:val="22"/>
              </w:rPr>
              <w:t>kierun-kowych</w:t>
            </w:r>
            <w:proofErr w:type="spellEnd"/>
            <w:r w:rsidRPr="000104EB">
              <w:rPr>
                <w:b/>
                <w:color w:val="000000"/>
                <w:sz w:val="22"/>
              </w:rPr>
              <w:t xml:space="preserve"> </w:t>
            </w:r>
          </w:p>
        </w:tc>
        <w:tc>
          <w:tcPr>
            <w:tcW w:w="95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1E742C02" w14:textId="77777777" w:rsidR="00453857" w:rsidRPr="000104EB" w:rsidRDefault="00453857" w:rsidP="00453857">
            <w:pPr>
              <w:ind w:left="0" w:right="-1"/>
              <w:jc w:val="center"/>
              <w:rPr>
                <w:b/>
                <w:color w:val="000000"/>
              </w:rPr>
            </w:pPr>
            <w:r w:rsidRPr="000104EB">
              <w:rPr>
                <w:b/>
                <w:color w:val="000000"/>
                <w:sz w:val="22"/>
              </w:rPr>
              <w:t>Efekty uczenia się dla kierunku</w:t>
            </w:r>
          </w:p>
          <w:p w14:paraId="69C90544" w14:textId="77777777" w:rsidR="00453857" w:rsidRPr="000104EB" w:rsidRDefault="00453857" w:rsidP="00453857">
            <w:pPr>
              <w:ind w:left="0" w:right="-1"/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5FDBF8EA" w14:textId="77777777" w:rsidR="00453857" w:rsidRPr="000104EB" w:rsidRDefault="00453857" w:rsidP="00453857">
            <w:pPr>
              <w:ind w:left="0" w:right="-1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8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</w:tcPr>
          <w:p w14:paraId="14E9027A" w14:textId="77777777" w:rsidR="00453857" w:rsidRPr="000104EB" w:rsidRDefault="00453857" w:rsidP="00453857">
            <w:pPr>
              <w:ind w:left="0" w:right="-1"/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4A10B126" w14:textId="77777777" w:rsidR="00453857" w:rsidRPr="000104EB" w:rsidRDefault="00453857" w:rsidP="00453857">
            <w:pPr>
              <w:ind w:left="0" w:right="-1"/>
              <w:jc w:val="center"/>
              <w:rPr>
                <w:b/>
                <w:color w:val="000000"/>
                <w:sz w:val="16"/>
                <w:szCs w:val="16"/>
              </w:rPr>
            </w:pPr>
            <w:r w:rsidRPr="000104EB">
              <w:rPr>
                <w:b/>
                <w:color w:val="000000"/>
                <w:sz w:val="16"/>
                <w:szCs w:val="16"/>
              </w:rPr>
              <w:t xml:space="preserve">Efekty </w:t>
            </w:r>
          </w:p>
          <w:p w14:paraId="7D68ECCC" w14:textId="77777777" w:rsidR="00453857" w:rsidRPr="000104EB" w:rsidRDefault="00453857" w:rsidP="00453857">
            <w:pPr>
              <w:ind w:left="0" w:right="-1"/>
              <w:jc w:val="center"/>
              <w:rPr>
                <w:b/>
                <w:color w:val="000000"/>
                <w:sz w:val="16"/>
                <w:szCs w:val="16"/>
                <w:vertAlign w:val="superscript"/>
              </w:rPr>
            </w:pPr>
            <w:r w:rsidRPr="000104EB">
              <w:rPr>
                <w:b/>
                <w:color w:val="000000"/>
                <w:sz w:val="16"/>
                <w:szCs w:val="16"/>
              </w:rPr>
              <w:t xml:space="preserve">- z części I </w:t>
            </w:r>
          </w:p>
          <w:p w14:paraId="3D5140D3" w14:textId="77777777" w:rsidR="00453857" w:rsidRPr="000104EB" w:rsidRDefault="00453857" w:rsidP="00453857">
            <w:pPr>
              <w:ind w:left="0" w:right="-1"/>
              <w:jc w:val="center"/>
              <w:rPr>
                <w:b/>
                <w:color w:val="000000"/>
                <w:sz w:val="16"/>
                <w:szCs w:val="16"/>
              </w:rPr>
            </w:pPr>
            <w:r w:rsidRPr="000104EB">
              <w:rPr>
                <w:b/>
                <w:color w:val="000000"/>
                <w:sz w:val="16"/>
                <w:szCs w:val="16"/>
              </w:rPr>
              <w:t>(kod składnika opisu)</w:t>
            </w:r>
            <w:r w:rsidRPr="000104EB">
              <w:rPr>
                <w:b/>
                <w:color w:val="000000"/>
                <w:sz w:val="22"/>
                <w:vertAlign w:val="superscript"/>
              </w:rPr>
              <w:t>4</w:t>
            </w:r>
          </w:p>
        </w:tc>
        <w:tc>
          <w:tcPr>
            <w:tcW w:w="260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2F2F2"/>
          </w:tcPr>
          <w:p w14:paraId="7130BC16" w14:textId="77777777" w:rsidR="00453857" w:rsidRPr="000104EB" w:rsidRDefault="00453857" w:rsidP="00453857">
            <w:pPr>
              <w:ind w:left="0" w:right="-1"/>
              <w:jc w:val="center"/>
              <w:rPr>
                <w:b/>
                <w:color w:val="000000"/>
                <w:sz w:val="16"/>
                <w:szCs w:val="16"/>
              </w:rPr>
            </w:pPr>
          </w:p>
          <w:p w14:paraId="75AC853C" w14:textId="77777777" w:rsidR="00453857" w:rsidRPr="000104EB" w:rsidRDefault="00453857" w:rsidP="00453857">
            <w:pPr>
              <w:ind w:left="0" w:right="-1"/>
              <w:jc w:val="center"/>
              <w:rPr>
                <w:b/>
                <w:color w:val="000000"/>
                <w:sz w:val="16"/>
                <w:szCs w:val="16"/>
              </w:rPr>
            </w:pPr>
            <w:r w:rsidRPr="000104EB">
              <w:rPr>
                <w:b/>
                <w:color w:val="000000"/>
                <w:sz w:val="16"/>
                <w:szCs w:val="16"/>
              </w:rPr>
              <w:t xml:space="preserve">Efekty prowadzące do uzyskania kompetencji inżynierskich </w:t>
            </w:r>
            <w:r w:rsidRPr="000104EB">
              <w:rPr>
                <w:b/>
                <w:color w:val="000000"/>
                <w:sz w:val="16"/>
                <w:szCs w:val="16"/>
              </w:rPr>
              <w:br/>
              <w:t xml:space="preserve">- z części III  </w:t>
            </w:r>
          </w:p>
          <w:p w14:paraId="768048B4" w14:textId="77777777" w:rsidR="00453857" w:rsidRPr="000104EB" w:rsidRDefault="00453857" w:rsidP="00453857">
            <w:pPr>
              <w:ind w:left="0" w:right="-1"/>
              <w:jc w:val="center"/>
              <w:rPr>
                <w:b/>
                <w:color w:val="000000"/>
                <w:sz w:val="16"/>
                <w:szCs w:val="16"/>
              </w:rPr>
            </w:pPr>
            <w:r w:rsidRPr="000104EB">
              <w:rPr>
                <w:b/>
                <w:color w:val="000000"/>
                <w:sz w:val="16"/>
                <w:szCs w:val="16"/>
              </w:rPr>
              <w:t>(kod składnika opisu</w:t>
            </w:r>
            <w:r w:rsidRPr="000104EB">
              <w:rPr>
                <w:b/>
                <w:color w:val="000000"/>
                <w:sz w:val="22"/>
              </w:rPr>
              <w:t xml:space="preserve">) </w:t>
            </w:r>
            <w:r w:rsidRPr="000104EB">
              <w:rPr>
                <w:b/>
                <w:color w:val="000000"/>
                <w:sz w:val="22"/>
                <w:vertAlign w:val="superscript"/>
              </w:rPr>
              <w:t>6</w:t>
            </w:r>
          </w:p>
        </w:tc>
      </w:tr>
      <w:tr w:rsidR="00453857" w:rsidRPr="000104EB" w14:paraId="5AA5BF54" w14:textId="77777777" w:rsidTr="000104EB">
        <w:trPr>
          <w:trHeight w:val="125"/>
        </w:trPr>
        <w:tc>
          <w:tcPr>
            <w:tcW w:w="1532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/>
          </w:tcPr>
          <w:p w14:paraId="5CCDB501" w14:textId="77777777" w:rsidR="00453857" w:rsidRPr="000104EB" w:rsidRDefault="00453857" w:rsidP="00453857">
            <w:pPr>
              <w:ind w:left="0" w:right="-1"/>
              <w:jc w:val="center"/>
              <w:rPr>
                <w:b/>
                <w:color w:val="000000"/>
                <w:sz w:val="18"/>
                <w:szCs w:val="18"/>
              </w:rPr>
            </w:pPr>
            <w:r w:rsidRPr="00285D07">
              <w:rPr>
                <w:b/>
                <w:color w:val="000000"/>
                <w:sz w:val="22"/>
              </w:rPr>
              <w:t>WIEDZA</w:t>
            </w:r>
            <w:r w:rsidRPr="000104EB">
              <w:rPr>
                <w:b/>
                <w:color w:val="000000"/>
                <w:sz w:val="18"/>
                <w:szCs w:val="18"/>
              </w:rPr>
              <w:t xml:space="preserve">:  </w:t>
            </w:r>
          </w:p>
        </w:tc>
      </w:tr>
      <w:tr w:rsidR="00F40AC5" w:rsidRPr="000104EB" w14:paraId="662D0386" w14:textId="77777777" w:rsidTr="00453857">
        <w:trPr>
          <w:trHeight w:val="357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A9DCCC" w14:textId="77777777" w:rsidR="00F40AC5" w:rsidRPr="00EB580A" w:rsidRDefault="00F40AC5" w:rsidP="00F40AC5">
            <w:pPr>
              <w:ind w:left="0" w:right="-1"/>
              <w:rPr>
                <w:color w:val="000000" w:themeColor="text1"/>
                <w:sz w:val="22"/>
              </w:rPr>
            </w:pPr>
            <w:r w:rsidRPr="00EB580A">
              <w:rPr>
                <w:color w:val="000000" w:themeColor="text1"/>
                <w:sz w:val="22"/>
              </w:rPr>
              <w:t>K_W01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84B6F" w14:textId="77777777" w:rsidR="00F40AC5" w:rsidRPr="00EB580A" w:rsidRDefault="00C90D4D" w:rsidP="00F40AC5">
            <w:pPr>
              <w:ind w:left="0" w:right="-1"/>
              <w:rPr>
                <w:color w:val="000000" w:themeColor="text1"/>
                <w:sz w:val="22"/>
              </w:rPr>
            </w:pPr>
            <w:r w:rsidRPr="00EB580A">
              <w:rPr>
                <w:sz w:val="22"/>
              </w:rPr>
              <w:t>zna i rozumie szczegółowe zasady z zakresu ochrony własności intelektualnej i przemysłowej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5C2CC8B" w14:textId="77777777" w:rsidR="00F40AC5" w:rsidRPr="00941E64" w:rsidRDefault="00941E64" w:rsidP="00F40AC5">
            <w:pPr>
              <w:ind w:left="0" w:right="-1"/>
            </w:pPr>
            <w:r w:rsidRPr="00941E64">
              <w:rPr>
                <w:sz w:val="22"/>
              </w:rPr>
              <w:t>P7S_WK</w:t>
            </w:r>
          </w:p>
          <w:p w14:paraId="4D2DEDED" w14:textId="77777777" w:rsidR="00F40AC5" w:rsidRPr="0026494A" w:rsidRDefault="00F40AC5" w:rsidP="00F40AC5">
            <w:pPr>
              <w:ind w:left="0" w:right="-1"/>
              <w:rPr>
                <w:color w:val="FF0000"/>
                <w:sz w:val="16"/>
                <w:szCs w:val="16"/>
              </w:rPr>
            </w:pPr>
          </w:p>
        </w:tc>
        <w:tc>
          <w:tcPr>
            <w:tcW w:w="26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760D79A2" w14:textId="77777777" w:rsidR="002555EA" w:rsidRPr="00941E64" w:rsidRDefault="002555EA" w:rsidP="002555EA">
            <w:pPr>
              <w:ind w:left="0" w:right="-1"/>
            </w:pPr>
          </w:p>
          <w:p w14:paraId="7E002233" w14:textId="77777777" w:rsidR="00F40AC5" w:rsidRPr="00C6189B" w:rsidRDefault="00F40AC5" w:rsidP="00F40AC5">
            <w:pPr>
              <w:ind w:left="0" w:right="-1"/>
              <w:rPr>
                <w:color w:val="FF0000"/>
                <w:sz w:val="16"/>
                <w:szCs w:val="16"/>
              </w:rPr>
            </w:pPr>
          </w:p>
        </w:tc>
      </w:tr>
      <w:tr w:rsidR="00F40AC5" w:rsidRPr="000104EB" w14:paraId="2DBCC2FB" w14:textId="77777777" w:rsidTr="00453857">
        <w:trPr>
          <w:trHeight w:val="357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ED1567" w14:textId="77777777" w:rsidR="00F40AC5" w:rsidRPr="00EB580A" w:rsidRDefault="00F40AC5" w:rsidP="00F40AC5">
            <w:pPr>
              <w:ind w:left="0" w:right="-1"/>
              <w:rPr>
                <w:color w:val="000000" w:themeColor="text1"/>
                <w:sz w:val="22"/>
              </w:rPr>
            </w:pPr>
            <w:r w:rsidRPr="00EB580A">
              <w:rPr>
                <w:color w:val="000000" w:themeColor="text1"/>
                <w:sz w:val="22"/>
              </w:rPr>
              <w:t>K_W02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AF593" w14:textId="5BF37264" w:rsidR="00F40AC5" w:rsidRPr="00EB580A" w:rsidRDefault="00C90D4D" w:rsidP="00F40AC5">
            <w:pPr>
              <w:ind w:left="0" w:right="-1"/>
              <w:rPr>
                <w:color w:val="000000" w:themeColor="text1"/>
                <w:sz w:val="22"/>
              </w:rPr>
            </w:pPr>
            <w:r w:rsidRPr="00EB580A">
              <w:rPr>
                <w:sz w:val="22"/>
              </w:rPr>
              <w:t xml:space="preserve">ma pogłębioną wiedzę w zakresie </w:t>
            </w:r>
            <w:proofErr w:type="spellStart"/>
            <w:r w:rsidRPr="00EB580A">
              <w:rPr>
                <w:sz w:val="22"/>
              </w:rPr>
              <w:t>bioinformatyki</w:t>
            </w:r>
            <w:proofErr w:type="spellEnd"/>
            <w:r w:rsidRPr="00EB580A">
              <w:rPr>
                <w:sz w:val="22"/>
              </w:rPr>
              <w:t xml:space="preserve"> na poziomie pozwalającym na wyszukiwanie informacji potrzebnych do anali</w:t>
            </w:r>
            <w:r w:rsidR="00745474">
              <w:rPr>
                <w:sz w:val="22"/>
              </w:rPr>
              <w:t>z w diagnostyce molekularnej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58BC41E" w14:textId="77777777" w:rsidR="00941E64" w:rsidRPr="00941E64" w:rsidRDefault="00941E64" w:rsidP="00941E64">
            <w:pPr>
              <w:ind w:left="0" w:right="-1"/>
            </w:pPr>
            <w:r>
              <w:rPr>
                <w:sz w:val="22"/>
              </w:rPr>
              <w:t>P7S_WG</w:t>
            </w:r>
          </w:p>
          <w:p w14:paraId="0DEFAA30" w14:textId="77777777" w:rsidR="00F40AC5" w:rsidRPr="0026494A" w:rsidRDefault="00F40AC5" w:rsidP="00F40AC5">
            <w:pPr>
              <w:ind w:left="0" w:right="-1"/>
              <w:rPr>
                <w:color w:val="FF0000"/>
                <w:sz w:val="16"/>
                <w:szCs w:val="16"/>
              </w:rPr>
            </w:pPr>
          </w:p>
        </w:tc>
        <w:tc>
          <w:tcPr>
            <w:tcW w:w="26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3E60AD82" w14:textId="77777777" w:rsidR="002555EA" w:rsidRPr="00941E64" w:rsidRDefault="002555EA" w:rsidP="002555EA">
            <w:pPr>
              <w:ind w:left="0" w:right="-1"/>
            </w:pPr>
            <w:r>
              <w:rPr>
                <w:sz w:val="22"/>
              </w:rPr>
              <w:t>P7S_WG</w:t>
            </w:r>
          </w:p>
          <w:p w14:paraId="1DED254D" w14:textId="77777777" w:rsidR="00F40AC5" w:rsidRPr="00C6189B" w:rsidRDefault="00F40AC5" w:rsidP="00F40AC5">
            <w:pPr>
              <w:ind w:left="0" w:right="-1"/>
              <w:rPr>
                <w:color w:val="FF0000"/>
                <w:sz w:val="16"/>
                <w:szCs w:val="16"/>
              </w:rPr>
            </w:pPr>
          </w:p>
        </w:tc>
      </w:tr>
      <w:tr w:rsidR="00F40AC5" w:rsidRPr="000104EB" w14:paraId="561FAF2D" w14:textId="77777777" w:rsidTr="00453857">
        <w:trPr>
          <w:trHeight w:val="357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D90E004" w14:textId="77777777" w:rsidR="00F40AC5" w:rsidRPr="00EB580A" w:rsidRDefault="00F40AC5" w:rsidP="00F40AC5">
            <w:pPr>
              <w:ind w:left="0" w:right="-1"/>
              <w:rPr>
                <w:color w:val="000000" w:themeColor="text1"/>
                <w:sz w:val="22"/>
              </w:rPr>
            </w:pPr>
            <w:r w:rsidRPr="00EB580A">
              <w:rPr>
                <w:color w:val="000000" w:themeColor="text1"/>
                <w:sz w:val="22"/>
              </w:rPr>
              <w:t>K_W03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EC235" w14:textId="77777777" w:rsidR="00F40AC5" w:rsidRPr="00EB580A" w:rsidRDefault="00C90D4D" w:rsidP="00F40AC5">
            <w:pPr>
              <w:ind w:left="0" w:right="-1"/>
              <w:rPr>
                <w:color w:val="000000" w:themeColor="text1"/>
                <w:sz w:val="22"/>
              </w:rPr>
            </w:pPr>
            <w:r w:rsidRPr="00EB580A">
              <w:rPr>
                <w:sz w:val="22"/>
              </w:rPr>
              <w:t>ma rozszerzoną wiedzę o roli i znaczeniu warunków stresowych środowiska na funkcjonowanie roślin i zwierząt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D5367" w14:textId="77777777" w:rsidR="00941E64" w:rsidRPr="00941E64" w:rsidRDefault="00941E64" w:rsidP="00941E64">
            <w:pPr>
              <w:ind w:left="0" w:right="-1"/>
            </w:pPr>
            <w:r>
              <w:rPr>
                <w:sz w:val="22"/>
              </w:rPr>
              <w:t>P7S_WG</w:t>
            </w:r>
          </w:p>
          <w:p w14:paraId="499582D7" w14:textId="77777777" w:rsidR="00F40AC5" w:rsidRPr="0026494A" w:rsidRDefault="00F40AC5" w:rsidP="00F40AC5">
            <w:pPr>
              <w:ind w:left="0" w:right="-1"/>
              <w:rPr>
                <w:color w:val="FF0000"/>
                <w:sz w:val="16"/>
                <w:szCs w:val="16"/>
              </w:rPr>
            </w:pP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C94594" w14:textId="77777777" w:rsidR="002555EA" w:rsidRPr="00941E64" w:rsidRDefault="002555EA" w:rsidP="002555EA">
            <w:pPr>
              <w:ind w:left="0" w:right="-1"/>
            </w:pPr>
          </w:p>
          <w:p w14:paraId="4F7EFF94" w14:textId="77777777" w:rsidR="00F40AC5" w:rsidRPr="00C6189B" w:rsidRDefault="00F40AC5" w:rsidP="00F40AC5">
            <w:pPr>
              <w:ind w:left="0" w:right="-1"/>
              <w:rPr>
                <w:color w:val="FF0000"/>
                <w:sz w:val="16"/>
                <w:szCs w:val="16"/>
              </w:rPr>
            </w:pPr>
          </w:p>
        </w:tc>
      </w:tr>
      <w:tr w:rsidR="00F40AC5" w:rsidRPr="000104EB" w14:paraId="2500CF65" w14:textId="77777777" w:rsidTr="00453857">
        <w:trPr>
          <w:trHeight w:val="357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902618" w14:textId="77777777" w:rsidR="00F40AC5" w:rsidRPr="00EB580A" w:rsidRDefault="00F40AC5" w:rsidP="00F40AC5">
            <w:pPr>
              <w:ind w:left="0" w:right="-1"/>
              <w:rPr>
                <w:color w:val="000000" w:themeColor="text1"/>
                <w:sz w:val="22"/>
              </w:rPr>
            </w:pPr>
            <w:r w:rsidRPr="00EB580A">
              <w:rPr>
                <w:color w:val="000000" w:themeColor="text1"/>
                <w:sz w:val="22"/>
              </w:rPr>
              <w:t>K_W04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22AE7" w14:textId="77777777" w:rsidR="00F40AC5" w:rsidRPr="00EB580A" w:rsidRDefault="00C90D4D" w:rsidP="00F40AC5">
            <w:pPr>
              <w:ind w:left="0" w:right="-1"/>
              <w:rPr>
                <w:color w:val="000000" w:themeColor="text1"/>
                <w:sz w:val="22"/>
              </w:rPr>
            </w:pPr>
            <w:r w:rsidRPr="00EB580A">
              <w:rPr>
                <w:sz w:val="22"/>
              </w:rPr>
              <w:t>zna mechanizmy molekularne wykorzystywane w biotechnologii drobnoustrojów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4C4FE" w14:textId="77777777" w:rsidR="00941E64" w:rsidRPr="00941E64" w:rsidRDefault="00941E64" w:rsidP="00941E64">
            <w:pPr>
              <w:ind w:left="0" w:right="-1"/>
            </w:pPr>
            <w:r>
              <w:rPr>
                <w:sz w:val="22"/>
              </w:rPr>
              <w:t>P7S_WG</w:t>
            </w:r>
          </w:p>
          <w:p w14:paraId="6B0645D2" w14:textId="77777777" w:rsidR="00F40AC5" w:rsidRPr="0026494A" w:rsidRDefault="00F40AC5" w:rsidP="00F40AC5">
            <w:pPr>
              <w:ind w:left="0" w:right="-1"/>
              <w:rPr>
                <w:color w:val="FF0000"/>
                <w:sz w:val="16"/>
                <w:szCs w:val="16"/>
              </w:rPr>
            </w:pP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B18BBD" w14:textId="77777777" w:rsidR="002555EA" w:rsidRPr="00941E64" w:rsidRDefault="002555EA" w:rsidP="002555EA">
            <w:pPr>
              <w:ind w:left="0" w:right="-1"/>
            </w:pPr>
          </w:p>
          <w:p w14:paraId="384AB4A4" w14:textId="77777777" w:rsidR="00F40AC5" w:rsidRPr="00C6189B" w:rsidRDefault="00F40AC5" w:rsidP="00F40AC5">
            <w:pPr>
              <w:ind w:left="0" w:right="-1"/>
              <w:rPr>
                <w:color w:val="FF0000"/>
              </w:rPr>
            </w:pPr>
          </w:p>
        </w:tc>
      </w:tr>
      <w:tr w:rsidR="00A634C5" w:rsidRPr="00A634C5" w14:paraId="117A2343" w14:textId="77777777" w:rsidTr="00453857">
        <w:trPr>
          <w:trHeight w:val="357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B212B09" w14:textId="77777777" w:rsidR="00F40AC5" w:rsidRPr="00A634C5" w:rsidRDefault="00F40AC5" w:rsidP="00F40AC5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K_W05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CCDD7" w14:textId="59AA0214" w:rsidR="00F40AC5" w:rsidRPr="00A634C5" w:rsidRDefault="00C90D4D" w:rsidP="00F40AC5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ma rozszerzoną wiedzę w wybranych obszarach biotechnologii oraz rozumie związki i zależności między różnymi dyscyplinami przyrodniczymi</w:t>
            </w:r>
            <w:r w:rsidR="00FC72DD" w:rsidRPr="00A634C5">
              <w:rPr>
                <w:sz w:val="22"/>
              </w:rPr>
              <w:t>, w tym rolnictwa i ogrodnictwa oraz zootechniki i rybactwa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17536" w14:textId="77777777" w:rsidR="00941E64" w:rsidRPr="00A634C5" w:rsidRDefault="00941E64" w:rsidP="00941E64">
            <w:pPr>
              <w:ind w:left="0" w:right="-1"/>
            </w:pPr>
            <w:r w:rsidRPr="00A634C5">
              <w:rPr>
                <w:sz w:val="22"/>
              </w:rPr>
              <w:t>P7S_WG</w:t>
            </w:r>
          </w:p>
          <w:p w14:paraId="622A9D17" w14:textId="77777777" w:rsidR="00F40AC5" w:rsidRPr="00A634C5" w:rsidRDefault="00F40AC5" w:rsidP="00F40AC5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7D95A98" w14:textId="77777777" w:rsidR="002555EA" w:rsidRPr="00A634C5" w:rsidRDefault="002555EA" w:rsidP="002555EA">
            <w:pPr>
              <w:ind w:left="0" w:right="-1"/>
            </w:pPr>
          </w:p>
          <w:p w14:paraId="08752787" w14:textId="77777777" w:rsidR="00F40AC5" w:rsidRPr="00A634C5" w:rsidRDefault="00F40AC5" w:rsidP="00F40AC5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27BC989E" w14:textId="77777777" w:rsidTr="00453857">
        <w:trPr>
          <w:trHeight w:val="357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5A7842E" w14:textId="77777777" w:rsidR="00941E64" w:rsidRPr="00A634C5" w:rsidRDefault="00941E64" w:rsidP="00941E64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K_W06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68D16" w14:textId="77777777" w:rsidR="00941E64" w:rsidRPr="00A634C5" w:rsidRDefault="00941E64" w:rsidP="00941E64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ma pogłębioną wiedzę dotyczącą ekologicznych aspektów biotechnologii i związków między procesami chemicznymi, biologicznymi i fizycznymi, zachodzącymi w przyrodzie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F5D90" w14:textId="77777777" w:rsidR="00941E64" w:rsidRPr="00A634C5" w:rsidRDefault="00941E64" w:rsidP="00941E64">
            <w:pPr>
              <w:ind w:left="0" w:right="-1"/>
            </w:pPr>
            <w:r w:rsidRPr="00A634C5">
              <w:rPr>
                <w:sz w:val="22"/>
              </w:rPr>
              <w:t>P7S_WG</w:t>
            </w:r>
          </w:p>
          <w:p w14:paraId="4E150540" w14:textId="77777777" w:rsidR="00941E64" w:rsidRPr="00A634C5" w:rsidRDefault="00941E64" w:rsidP="00941E64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7773AFA" w14:textId="77777777" w:rsidR="002555EA" w:rsidRPr="00A634C5" w:rsidRDefault="002555EA" w:rsidP="002555EA">
            <w:pPr>
              <w:ind w:left="0" w:right="-1"/>
            </w:pPr>
          </w:p>
          <w:p w14:paraId="541E4151" w14:textId="77777777" w:rsidR="00941E64" w:rsidRPr="00A634C5" w:rsidRDefault="00941E64" w:rsidP="00941E64">
            <w:pPr>
              <w:ind w:left="0" w:right="-1"/>
            </w:pPr>
          </w:p>
        </w:tc>
      </w:tr>
      <w:tr w:rsidR="00A634C5" w:rsidRPr="00A634C5" w14:paraId="661D6CF8" w14:textId="77777777" w:rsidTr="00453857">
        <w:trPr>
          <w:trHeight w:val="357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937B739" w14:textId="77777777" w:rsidR="00941E64" w:rsidRPr="00A634C5" w:rsidRDefault="00941E64" w:rsidP="00941E64">
            <w:pPr>
              <w:ind w:left="0" w:right="-1"/>
              <w:rPr>
                <w:b/>
                <w:sz w:val="22"/>
              </w:rPr>
            </w:pPr>
            <w:r w:rsidRPr="00A634C5">
              <w:rPr>
                <w:sz w:val="22"/>
              </w:rPr>
              <w:t>K_W07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CC6AC" w14:textId="7515B64E" w:rsidR="00941E64" w:rsidRPr="00A634C5" w:rsidRDefault="00941E64" w:rsidP="00941E64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 xml:space="preserve">ma wiedzę w zakresie zaawansowanych </w:t>
            </w:r>
            <w:r w:rsidR="00236BC8" w:rsidRPr="00A634C5">
              <w:rPr>
                <w:sz w:val="22"/>
              </w:rPr>
              <w:t xml:space="preserve">metod, </w:t>
            </w:r>
            <w:r w:rsidRPr="00A634C5">
              <w:rPr>
                <w:sz w:val="22"/>
              </w:rPr>
              <w:t xml:space="preserve">technik i narzędzi badawczych stosowanych </w:t>
            </w:r>
            <w:r w:rsidR="00745474" w:rsidRPr="00A634C5">
              <w:rPr>
                <w:sz w:val="22"/>
              </w:rPr>
              <w:t xml:space="preserve">w </w:t>
            </w:r>
            <w:r w:rsidR="00236BC8" w:rsidRPr="00A634C5">
              <w:rPr>
                <w:sz w:val="22"/>
              </w:rPr>
              <w:t xml:space="preserve">biotechnologii i </w:t>
            </w:r>
            <w:r w:rsidR="00745474" w:rsidRPr="00A634C5">
              <w:rPr>
                <w:sz w:val="22"/>
              </w:rPr>
              <w:t>diagnostyce molekularnej</w:t>
            </w:r>
            <w:r w:rsidRPr="00A634C5">
              <w:rPr>
                <w:sz w:val="22"/>
              </w:rPr>
              <w:t xml:space="preserve"> na poziomie komórkowym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E7A79" w14:textId="77777777" w:rsidR="00941E64" w:rsidRPr="00A634C5" w:rsidRDefault="00941E64" w:rsidP="00941E64">
            <w:pPr>
              <w:ind w:left="0" w:right="-1"/>
            </w:pPr>
            <w:r w:rsidRPr="00A634C5">
              <w:rPr>
                <w:sz w:val="22"/>
              </w:rPr>
              <w:t>P7S_WG</w:t>
            </w:r>
          </w:p>
          <w:p w14:paraId="2C0D1A19" w14:textId="77777777" w:rsidR="00941E64" w:rsidRPr="00A634C5" w:rsidRDefault="00941E64" w:rsidP="00941E64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AEF606" w14:textId="77777777" w:rsidR="002555EA" w:rsidRPr="00A634C5" w:rsidRDefault="002555EA" w:rsidP="002555EA">
            <w:pPr>
              <w:ind w:left="0" w:right="-1"/>
            </w:pPr>
            <w:r w:rsidRPr="00A634C5">
              <w:rPr>
                <w:sz w:val="22"/>
              </w:rPr>
              <w:t>P7S_WG</w:t>
            </w:r>
          </w:p>
          <w:p w14:paraId="0C20EC7F" w14:textId="77777777" w:rsidR="00941E64" w:rsidRPr="00A634C5" w:rsidRDefault="00941E64" w:rsidP="00941E64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1158EF19" w14:textId="77777777" w:rsidTr="00453857">
        <w:trPr>
          <w:trHeight w:val="357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EA6613" w14:textId="77777777" w:rsidR="002555EA" w:rsidRPr="00A634C5" w:rsidRDefault="002555EA" w:rsidP="002555EA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lastRenderedPageBreak/>
              <w:t>K_W08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AA3AB" w14:textId="24D44246" w:rsidR="002555EA" w:rsidRPr="00A634C5" w:rsidRDefault="002555EA" w:rsidP="002555EA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 xml:space="preserve">zna zaawansowane techniki i narzędzia badawcze stosowane w </w:t>
            </w:r>
            <w:r w:rsidR="00745474" w:rsidRPr="00A634C5">
              <w:rPr>
                <w:sz w:val="22"/>
              </w:rPr>
              <w:t xml:space="preserve">diagnostyce na poziomie </w:t>
            </w:r>
            <w:r w:rsidRPr="00A634C5">
              <w:rPr>
                <w:sz w:val="22"/>
              </w:rPr>
              <w:t>m</w:t>
            </w:r>
            <w:r w:rsidR="00745474" w:rsidRPr="00A634C5">
              <w:rPr>
                <w:sz w:val="22"/>
              </w:rPr>
              <w:t>olekularnym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5BCDF" w14:textId="77777777" w:rsidR="002555EA" w:rsidRPr="00A634C5" w:rsidRDefault="002555EA" w:rsidP="002555EA">
            <w:pPr>
              <w:ind w:left="0" w:right="-1"/>
            </w:pPr>
            <w:r w:rsidRPr="00A634C5">
              <w:rPr>
                <w:sz w:val="22"/>
              </w:rPr>
              <w:t>P7S_WG</w:t>
            </w:r>
          </w:p>
          <w:p w14:paraId="266BAA7A" w14:textId="77777777" w:rsidR="002555EA" w:rsidRPr="00A634C5" w:rsidRDefault="002555EA" w:rsidP="002555EA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77E0B7" w14:textId="77777777" w:rsidR="002555EA" w:rsidRPr="00A634C5" w:rsidRDefault="002555EA" w:rsidP="002555EA">
            <w:pPr>
              <w:ind w:left="0" w:right="-1"/>
            </w:pPr>
            <w:r w:rsidRPr="00A634C5">
              <w:rPr>
                <w:sz w:val="22"/>
              </w:rPr>
              <w:t>P7S_WG</w:t>
            </w:r>
          </w:p>
          <w:p w14:paraId="10F49085" w14:textId="77777777" w:rsidR="002555EA" w:rsidRPr="00A634C5" w:rsidRDefault="002555EA" w:rsidP="002555EA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14DD2331" w14:textId="77777777" w:rsidTr="00453857">
        <w:trPr>
          <w:trHeight w:val="357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BD94F14" w14:textId="77777777" w:rsidR="002555EA" w:rsidRPr="00A634C5" w:rsidRDefault="002555EA" w:rsidP="002555EA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K_W09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B6032" w14:textId="77777777" w:rsidR="002555EA" w:rsidRPr="00A634C5" w:rsidRDefault="002555EA" w:rsidP="002555EA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ma rozszerzoną wiedzę na temat stanu i czynników determinujących prawidłowe funkcjonowanie środowiska przyrodniczego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64545" w14:textId="77777777" w:rsidR="002555EA" w:rsidRPr="00A634C5" w:rsidRDefault="002555EA" w:rsidP="002555EA">
            <w:pPr>
              <w:ind w:left="0" w:right="-1"/>
            </w:pPr>
            <w:r w:rsidRPr="00A634C5">
              <w:rPr>
                <w:sz w:val="22"/>
              </w:rPr>
              <w:t>P7S_WG</w:t>
            </w:r>
          </w:p>
          <w:p w14:paraId="4B7C1925" w14:textId="77777777" w:rsidR="002555EA" w:rsidRPr="00A634C5" w:rsidRDefault="002555EA" w:rsidP="002555EA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DD794E" w14:textId="77777777" w:rsidR="002555EA" w:rsidRPr="00A634C5" w:rsidRDefault="002555EA" w:rsidP="002555EA">
            <w:pPr>
              <w:ind w:left="0" w:right="-1"/>
            </w:pPr>
          </w:p>
          <w:p w14:paraId="35839AF9" w14:textId="77777777" w:rsidR="002555EA" w:rsidRPr="00A634C5" w:rsidRDefault="002555EA" w:rsidP="002555EA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0BF546D2" w14:textId="77777777" w:rsidTr="00453857">
        <w:trPr>
          <w:trHeight w:val="357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9BD563" w14:textId="77777777" w:rsidR="002555EA" w:rsidRPr="00A634C5" w:rsidRDefault="002555EA" w:rsidP="002555EA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K_W10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5EE7D" w14:textId="3BABA638" w:rsidR="002555EA" w:rsidRPr="00A634C5" w:rsidRDefault="002555EA" w:rsidP="002555EA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wykazuje znajomość zaawansowanych metod i technik</w:t>
            </w:r>
            <w:r w:rsidR="00745474" w:rsidRPr="00A634C5">
              <w:rPr>
                <w:sz w:val="22"/>
              </w:rPr>
              <w:t xml:space="preserve"> diagnostycznych i </w:t>
            </w:r>
            <w:r w:rsidRPr="00A634C5">
              <w:rPr>
                <w:sz w:val="22"/>
              </w:rPr>
              <w:t xml:space="preserve"> biotechnologicznych stosowanych w produkcji żywności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AFBBF" w14:textId="77777777" w:rsidR="002555EA" w:rsidRPr="00A634C5" w:rsidRDefault="002555EA" w:rsidP="002555EA">
            <w:pPr>
              <w:ind w:left="0" w:right="-1"/>
            </w:pPr>
            <w:r w:rsidRPr="00A634C5">
              <w:rPr>
                <w:sz w:val="22"/>
              </w:rPr>
              <w:t>P7S_WG</w:t>
            </w:r>
          </w:p>
          <w:p w14:paraId="508879B2" w14:textId="77777777" w:rsidR="002555EA" w:rsidRPr="00A634C5" w:rsidRDefault="002555EA" w:rsidP="002555EA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EB17B0E" w14:textId="77777777" w:rsidR="002555EA" w:rsidRPr="00A634C5" w:rsidRDefault="002555EA" w:rsidP="002555EA">
            <w:pPr>
              <w:ind w:left="0" w:right="-1"/>
            </w:pPr>
            <w:r w:rsidRPr="00A634C5">
              <w:rPr>
                <w:sz w:val="22"/>
              </w:rPr>
              <w:t>P7S_WG</w:t>
            </w:r>
          </w:p>
          <w:p w14:paraId="19CA9650" w14:textId="77777777" w:rsidR="002555EA" w:rsidRPr="00A634C5" w:rsidRDefault="002555EA" w:rsidP="002555EA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5D462F8D" w14:textId="77777777" w:rsidTr="00453857">
        <w:trPr>
          <w:trHeight w:val="357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BAA8BE7" w14:textId="77777777" w:rsidR="002555EA" w:rsidRPr="00A634C5" w:rsidRDefault="002555EA" w:rsidP="002555EA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K_W11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5FDCD" w14:textId="77777777" w:rsidR="002555EA" w:rsidRPr="00A634C5" w:rsidRDefault="002555EA" w:rsidP="002555EA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ma pogłębioną wiedzę pozwalającą na zrozumienie wykorzystania organizmów żywych na skalę przemysłową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675FE" w14:textId="77777777" w:rsidR="002555EA" w:rsidRPr="00A634C5" w:rsidRDefault="002555EA" w:rsidP="002555EA">
            <w:pPr>
              <w:ind w:left="0" w:right="-1"/>
            </w:pPr>
            <w:r w:rsidRPr="00A634C5">
              <w:rPr>
                <w:sz w:val="22"/>
              </w:rPr>
              <w:t>P7S_WG</w:t>
            </w:r>
          </w:p>
          <w:p w14:paraId="730966EA" w14:textId="77777777" w:rsidR="002555EA" w:rsidRPr="00A634C5" w:rsidRDefault="002555EA" w:rsidP="002555EA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ABE1073" w14:textId="77777777" w:rsidR="002555EA" w:rsidRPr="00A634C5" w:rsidRDefault="002555EA" w:rsidP="002555EA">
            <w:pPr>
              <w:ind w:left="0" w:right="-1"/>
            </w:pPr>
            <w:r w:rsidRPr="00A634C5">
              <w:rPr>
                <w:sz w:val="22"/>
              </w:rPr>
              <w:t>P7S_WG</w:t>
            </w:r>
          </w:p>
          <w:p w14:paraId="7889E5EA" w14:textId="77777777" w:rsidR="002555EA" w:rsidRPr="00A634C5" w:rsidRDefault="002555EA" w:rsidP="002555EA">
            <w:pPr>
              <w:ind w:left="0" w:right="-1"/>
            </w:pPr>
          </w:p>
        </w:tc>
      </w:tr>
      <w:tr w:rsidR="00A634C5" w:rsidRPr="00A634C5" w14:paraId="640C944A" w14:textId="77777777" w:rsidTr="00453857">
        <w:trPr>
          <w:trHeight w:val="357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9B23A4" w14:textId="77777777" w:rsidR="002555EA" w:rsidRPr="00A634C5" w:rsidRDefault="002555EA" w:rsidP="002555EA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K_W12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3283E" w14:textId="6FFC98A4" w:rsidR="002555EA" w:rsidRPr="00A634C5" w:rsidRDefault="002555EA" w:rsidP="002555EA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ma rozszerzoną wiedzę o skutkach wprowadzania organizmów genetycznie modyfikowanych dla środowiska przyrodniczego, zrównoważonego użytkowania różnorodności biologicznej i rozwój obszarów wiejskich</w:t>
            </w:r>
            <w:r w:rsidR="00FC72DD" w:rsidRPr="00A634C5">
              <w:rPr>
                <w:sz w:val="22"/>
              </w:rPr>
              <w:t xml:space="preserve"> w zakresie rolnictwa i ogrodnictwa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E1B87F2" w14:textId="77777777" w:rsidR="002555EA" w:rsidRPr="00A634C5" w:rsidRDefault="002555EA" w:rsidP="002555EA">
            <w:pPr>
              <w:ind w:left="0" w:right="-1"/>
            </w:pPr>
            <w:r w:rsidRPr="00A634C5">
              <w:rPr>
                <w:sz w:val="22"/>
              </w:rPr>
              <w:t>P7S_WG</w:t>
            </w:r>
          </w:p>
          <w:p w14:paraId="113B3C50" w14:textId="77777777" w:rsidR="002555EA" w:rsidRPr="00A634C5" w:rsidRDefault="002555EA" w:rsidP="002555EA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26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28858408" w14:textId="77777777" w:rsidR="002555EA" w:rsidRPr="00A634C5" w:rsidRDefault="002555EA" w:rsidP="002555EA">
            <w:pPr>
              <w:ind w:left="0" w:right="-1"/>
            </w:pPr>
          </w:p>
          <w:p w14:paraId="2526FEE0" w14:textId="77777777" w:rsidR="002555EA" w:rsidRPr="00A634C5" w:rsidRDefault="002555EA" w:rsidP="002555EA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3687F39A" w14:textId="77777777" w:rsidTr="00453857">
        <w:trPr>
          <w:trHeight w:val="357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1A1CE92" w14:textId="77777777" w:rsidR="002555EA" w:rsidRPr="00A634C5" w:rsidRDefault="002555EA" w:rsidP="002555EA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K_W13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EA243" w14:textId="77777777" w:rsidR="002555EA" w:rsidRPr="00A634C5" w:rsidRDefault="002555EA" w:rsidP="002555EA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 xml:space="preserve">ma wiedzę niezbędną do stworzenia pomysłu na </w:t>
            </w:r>
            <w:proofErr w:type="spellStart"/>
            <w:r w:rsidRPr="00A634C5">
              <w:rPr>
                <w:sz w:val="22"/>
              </w:rPr>
              <w:t>biobiznes</w:t>
            </w:r>
            <w:proofErr w:type="spellEnd"/>
            <w:r w:rsidRPr="00A634C5">
              <w:rPr>
                <w:sz w:val="22"/>
              </w:rPr>
              <w:t xml:space="preserve"> i przygotowania bizn</w:t>
            </w:r>
            <w:r w:rsidR="00AC16AD" w:rsidRPr="00A634C5">
              <w:rPr>
                <w:sz w:val="22"/>
              </w:rPr>
              <w:t>es</w:t>
            </w:r>
            <w:r w:rsidRPr="00A634C5">
              <w:rPr>
                <w:sz w:val="22"/>
              </w:rPr>
              <w:t>planu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023BB68" w14:textId="77777777" w:rsidR="002555EA" w:rsidRPr="00A634C5" w:rsidRDefault="002555EA" w:rsidP="002555EA">
            <w:pPr>
              <w:ind w:left="0" w:right="-1"/>
            </w:pPr>
            <w:r w:rsidRPr="00A634C5">
              <w:rPr>
                <w:sz w:val="22"/>
              </w:rPr>
              <w:t>P7S_WG</w:t>
            </w:r>
          </w:p>
          <w:p w14:paraId="55D9612B" w14:textId="77777777" w:rsidR="002555EA" w:rsidRPr="00A634C5" w:rsidRDefault="002555EA" w:rsidP="002555EA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26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0F71870A" w14:textId="77777777" w:rsidR="002555EA" w:rsidRPr="00A634C5" w:rsidRDefault="002555EA" w:rsidP="002555EA">
            <w:pPr>
              <w:ind w:left="0" w:right="-1"/>
            </w:pPr>
            <w:r w:rsidRPr="00A634C5">
              <w:rPr>
                <w:sz w:val="22"/>
              </w:rPr>
              <w:t>P7S_W</w:t>
            </w:r>
            <w:r w:rsidR="00CD241F" w:rsidRPr="00A634C5">
              <w:rPr>
                <w:sz w:val="22"/>
              </w:rPr>
              <w:t>K</w:t>
            </w:r>
          </w:p>
          <w:p w14:paraId="11564B00" w14:textId="77777777" w:rsidR="002555EA" w:rsidRPr="00A634C5" w:rsidRDefault="002555EA" w:rsidP="002555EA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73D5D942" w14:textId="77777777" w:rsidTr="00453857">
        <w:trPr>
          <w:trHeight w:val="357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99220E" w14:textId="77777777" w:rsidR="002555EA" w:rsidRPr="00A634C5" w:rsidRDefault="002555EA" w:rsidP="002555EA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K_W14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C3506" w14:textId="2D8F2EB5" w:rsidR="002555EA" w:rsidRPr="00A634C5" w:rsidRDefault="002555EA" w:rsidP="002555EA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ma zaawansowaną wiedzę ekonomiczną, prawną i społeczną dostosowaną do biotechnologii</w:t>
            </w:r>
            <w:r w:rsidR="00745474" w:rsidRPr="00A634C5">
              <w:rPr>
                <w:sz w:val="22"/>
              </w:rPr>
              <w:t xml:space="preserve"> i diagnostyki molekularnej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04AFB06" w14:textId="77777777" w:rsidR="002555EA" w:rsidRPr="00A634C5" w:rsidRDefault="002555EA" w:rsidP="002555EA">
            <w:pPr>
              <w:ind w:left="0" w:right="-1"/>
            </w:pPr>
            <w:r w:rsidRPr="00A634C5">
              <w:rPr>
                <w:sz w:val="22"/>
              </w:rPr>
              <w:t>P7S_WG</w:t>
            </w:r>
          </w:p>
          <w:p w14:paraId="378CF8D6" w14:textId="77777777" w:rsidR="002555EA" w:rsidRPr="00A634C5" w:rsidRDefault="002555EA" w:rsidP="002555EA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26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3632F38C" w14:textId="77777777" w:rsidR="002555EA" w:rsidRPr="00A634C5" w:rsidRDefault="002555EA" w:rsidP="002555EA">
            <w:pPr>
              <w:ind w:left="0" w:right="-1"/>
            </w:pPr>
          </w:p>
          <w:p w14:paraId="5BB6187A" w14:textId="77777777" w:rsidR="002555EA" w:rsidRPr="00A634C5" w:rsidRDefault="002555EA" w:rsidP="002555EA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1101DBBF" w14:textId="77777777" w:rsidTr="00453857">
        <w:trPr>
          <w:trHeight w:val="357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DFCAA1E" w14:textId="77777777" w:rsidR="002555EA" w:rsidRPr="00A634C5" w:rsidRDefault="002555EA" w:rsidP="002555EA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K_W15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72588" w14:textId="77777777" w:rsidR="002555EA" w:rsidRPr="00A634C5" w:rsidRDefault="002555EA" w:rsidP="002555EA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zna rolę i zasady patentowania wynalazków biotechnologicznych oraz zarządzania i ochrony zasobów własności intelektualnej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00783C9" w14:textId="77777777" w:rsidR="002555EA" w:rsidRPr="00A634C5" w:rsidRDefault="002555EA" w:rsidP="002555EA">
            <w:pPr>
              <w:ind w:left="0" w:right="-1"/>
            </w:pPr>
            <w:r w:rsidRPr="00A634C5">
              <w:rPr>
                <w:sz w:val="22"/>
              </w:rPr>
              <w:t>P7S_WK</w:t>
            </w:r>
          </w:p>
          <w:p w14:paraId="7B578464" w14:textId="77777777" w:rsidR="002555EA" w:rsidRPr="00A634C5" w:rsidRDefault="002555EA" w:rsidP="002555EA">
            <w:pPr>
              <w:ind w:left="0" w:right="-1"/>
              <w:rPr>
                <w:sz w:val="16"/>
                <w:szCs w:val="16"/>
              </w:rPr>
            </w:pPr>
          </w:p>
        </w:tc>
        <w:tc>
          <w:tcPr>
            <w:tcW w:w="26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677EF061" w14:textId="77777777" w:rsidR="002555EA" w:rsidRPr="00A634C5" w:rsidRDefault="002555EA" w:rsidP="002555EA">
            <w:pPr>
              <w:ind w:left="0" w:right="-1"/>
            </w:pPr>
          </w:p>
          <w:p w14:paraId="0BD8A36A" w14:textId="77777777" w:rsidR="002555EA" w:rsidRPr="00A634C5" w:rsidRDefault="002555EA" w:rsidP="002555EA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3CC80732" w14:textId="77777777" w:rsidTr="000104EB">
        <w:trPr>
          <w:trHeight w:val="223"/>
        </w:trPr>
        <w:tc>
          <w:tcPr>
            <w:tcW w:w="1532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/>
          </w:tcPr>
          <w:p w14:paraId="0F57F7BF" w14:textId="77777777" w:rsidR="002555EA" w:rsidRPr="00A634C5" w:rsidRDefault="002555EA" w:rsidP="002555EA">
            <w:pPr>
              <w:ind w:left="0" w:right="-1"/>
              <w:jc w:val="center"/>
              <w:rPr>
                <w:b/>
                <w:sz w:val="22"/>
              </w:rPr>
            </w:pPr>
            <w:r w:rsidRPr="00A634C5">
              <w:rPr>
                <w:b/>
                <w:sz w:val="22"/>
              </w:rPr>
              <w:t>UMIEJĘTNOŚCI:</w:t>
            </w:r>
          </w:p>
        </w:tc>
      </w:tr>
      <w:tr w:rsidR="00A634C5" w:rsidRPr="00A634C5" w14:paraId="6A67D414" w14:textId="77777777" w:rsidTr="00453857">
        <w:trPr>
          <w:trHeight w:val="295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C8D477" w14:textId="77777777" w:rsidR="002555EA" w:rsidRPr="00A634C5" w:rsidRDefault="002555EA" w:rsidP="002555EA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K_U01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BC821" w14:textId="11AFFF6F" w:rsidR="002555EA" w:rsidRPr="00A634C5" w:rsidRDefault="002555EA" w:rsidP="002555EA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 xml:space="preserve">posiada umiejętność wyszukiwania i twórczego wykorzystania potrzebnych informacji pochodzących z </w:t>
            </w:r>
            <w:r w:rsidR="000F720B" w:rsidRPr="00A634C5">
              <w:rPr>
                <w:sz w:val="22"/>
              </w:rPr>
              <w:t>literatury naukowej</w:t>
            </w:r>
            <w:r w:rsidRPr="00A634C5">
              <w:rPr>
                <w:sz w:val="22"/>
              </w:rPr>
              <w:t xml:space="preserve"> właściw</w:t>
            </w:r>
            <w:r w:rsidR="000F720B" w:rsidRPr="00A634C5">
              <w:rPr>
                <w:sz w:val="22"/>
              </w:rPr>
              <w:t xml:space="preserve">ej </w:t>
            </w:r>
            <w:r w:rsidRPr="00A634C5">
              <w:rPr>
                <w:sz w:val="22"/>
              </w:rPr>
              <w:t>dla kierunku biotechnologia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48946DE" w14:textId="77777777" w:rsidR="002555EA" w:rsidRPr="00A634C5" w:rsidRDefault="002555EA" w:rsidP="002555EA">
            <w:pPr>
              <w:ind w:left="0" w:right="-1"/>
              <w:rPr>
                <w:sz w:val="16"/>
                <w:szCs w:val="16"/>
              </w:rPr>
            </w:pPr>
            <w:r w:rsidRPr="00A634C5">
              <w:rPr>
                <w:rFonts w:eastAsia="Times New Roman"/>
                <w:sz w:val="22"/>
              </w:rPr>
              <w:t>P7S_UW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170AB48" w14:textId="77777777" w:rsidR="002555EA" w:rsidRPr="00A634C5" w:rsidRDefault="002555EA" w:rsidP="002555EA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560455BF" w14:textId="77777777" w:rsidTr="00453857">
        <w:trPr>
          <w:trHeight w:val="240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3FE4D3" w14:textId="77777777" w:rsidR="002555EA" w:rsidRPr="00A634C5" w:rsidRDefault="002555EA" w:rsidP="002555EA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K_U02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A3929" w14:textId="7AF21522" w:rsidR="002555EA" w:rsidRPr="00A634C5" w:rsidRDefault="000F720B" w:rsidP="002555EA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 xml:space="preserve">Potrafi komunikować się oraz dyskutować w zakresie zaawansowanych zagadnień w biotechnologii i </w:t>
            </w:r>
            <w:r w:rsidR="00FC72DD" w:rsidRPr="00A634C5">
              <w:rPr>
                <w:sz w:val="22"/>
              </w:rPr>
              <w:t>dyscypliny rolnictwo i ogrodnictwo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6AFB0D0" w14:textId="77777777" w:rsidR="002555EA" w:rsidRPr="00A634C5" w:rsidRDefault="002555EA" w:rsidP="002555EA">
            <w:pPr>
              <w:ind w:left="0" w:right="-1"/>
              <w:rPr>
                <w:sz w:val="16"/>
                <w:szCs w:val="16"/>
              </w:rPr>
            </w:pPr>
            <w:r w:rsidRPr="00A634C5">
              <w:rPr>
                <w:rFonts w:eastAsia="Times New Roman"/>
                <w:sz w:val="22"/>
              </w:rPr>
              <w:t>P7S_UK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6D1EEA03" w14:textId="77777777" w:rsidR="002555EA" w:rsidRPr="00A634C5" w:rsidRDefault="002555EA" w:rsidP="002555EA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633C1A58" w14:textId="77777777" w:rsidTr="00453857">
        <w:trPr>
          <w:trHeight w:val="240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F5A6683" w14:textId="77777777" w:rsidR="002555EA" w:rsidRPr="00A634C5" w:rsidRDefault="002555EA" w:rsidP="002555EA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K_U03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B9F88" w14:textId="6E84C44A" w:rsidR="002555EA" w:rsidRPr="00A634C5" w:rsidRDefault="002555EA" w:rsidP="002555EA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Rozumie i stosuje odpowiednie technologie informatyczne w zakresie pozyskiwania i przetwarzania informacji z zakresu biotechnologii</w:t>
            </w:r>
            <w:r w:rsidR="00604DDD" w:rsidRPr="00A634C5">
              <w:rPr>
                <w:sz w:val="22"/>
              </w:rPr>
              <w:t xml:space="preserve"> </w:t>
            </w:r>
            <w:r w:rsidR="000F720B" w:rsidRPr="00A634C5">
              <w:rPr>
                <w:sz w:val="22"/>
              </w:rPr>
              <w:t xml:space="preserve">w tym dla </w:t>
            </w:r>
            <w:r w:rsidR="00604DDD" w:rsidRPr="00A634C5">
              <w:rPr>
                <w:sz w:val="22"/>
              </w:rPr>
              <w:t>diagnostyki molekularnej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0C40CA2" w14:textId="77777777" w:rsidR="002555EA" w:rsidRPr="00A634C5" w:rsidRDefault="002555EA" w:rsidP="002555EA">
            <w:pPr>
              <w:ind w:left="0" w:right="-1"/>
              <w:rPr>
                <w:sz w:val="16"/>
                <w:szCs w:val="16"/>
              </w:rPr>
            </w:pPr>
            <w:r w:rsidRPr="00A634C5">
              <w:rPr>
                <w:rFonts w:eastAsia="Times New Roman"/>
                <w:sz w:val="22"/>
              </w:rPr>
              <w:t>P7S_UW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256FBB" w14:textId="77777777" w:rsidR="002555EA" w:rsidRPr="00A634C5" w:rsidRDefault="00A75891" w:rsidP="002555EA">
            <w:pPr>
              <w:ind w:left="0" w:right="-1"/>
            </w:pPr>
            <w:r w:rsidRPr="00A634C5">
              <w:rPr>
                <w:rFonts w:eastAsia="Times New Roman"/>
                <w:sz w:val="22"/>
              </w:rPr>
              <w:t>P7S_UW</w:t>
            </w:r>
          </w:p>
        </w:tc>
      </w:tr>
      <w:tr w:rsidR="00A634C5" w:rsidRPr="00A634C5" w14:paraId="07BB2AD0" w14:textId="77777777" w:rsidTr="00453857">
        <w:trPr>
          <w:trHeight w:val="240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3CB91C4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K_U04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3BFFC" w14:textId="4AB743EC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 xml:space="preserve">samodzielnie planuje, przeprowadza, analizuje i ocenia poprawność wykonywanego zadania z zakresu </w:t>
            </w:r>
            <w:r w:rsidR="00FC72DD" w:rsidRPr="00A634C5">
              <w:rPr>
                <w:sz w:val="22"/>
              </w:rPr>
              <w:t>dyscypliny rolnictwo i ogrodnictwo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8C75E" w14:textId="77777777" w:rsidR="00A75891" w:rsidRPr="00A634C5" w:rsidRDefault="00A75891" w:rsidP="00A75891">
            <w:pPr>
              <w:ind w:left="0" w:right="-1"/>
            </w:pPr>
            <w:r w:rsidRPr="00A634C5">
              <w:rPr>
                <w:sz w:val="22"/>
              </w:rPr>
              <w:t>P7S_UO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D52A0E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  <w:r w:rsidRPr="00A634C5">
              <w:rPr>
                <w:rFonts w:eastAsia="Times New Roman"/>
                <w:sz w:val="22"/>
              </w:rPr>
              <w:t>P7S_UW</w:t>
            </w:r>
          </w:p>
        </w:tc>
      </w:tr>
      <w:tr w:rsidR="00A634C5" w:rsidRPr="00A634C5" w14:paraId="78B2B80B" w14:textId="77777777" w:rsidTr="00155DA9">
        <w:trPr>
          <w:trHeight w:val="381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662B3B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K_U05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53CB8" w14:textId="163DCF39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samodzielnie i wszechstronnie, w tym pod względem ekonomicznym, analizuje problemy związane z wpływem biotechnologii na produkcję i jakość żywności, zdrowie ludzi i zwierząt, środowisko naturalne</w:t>
            </w:r>
            <w:r w:rsidR="00FC72DD" w:rsidRPr="00A634C5">
              <w:rPr>
                <w:sz w:val="22"/>
              </w:rPr>
              <w:t xml:space="preserve"> w dyscyplinach rolnictwo i ogrodnictwo i zootechnika i rybactwo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720DB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  <w:r w:rsidRPr="00A634C5">
              <w:rPr>
                <w:rFonts w:eastAsia="Times New Roman"/>
                <w:sz w:val="22"/>
              </w:rPr>
              <w:t>P7S_UW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C44C60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5C2C11A9" w14:textId="77777777" w:rsidTr="00453857">
        <w:trPr>
          <w:trHeight w:val="240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B4B6E89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K_U06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C7762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umie zoptymalizować i zastosować specjalistyczne techniki biotechnologiczne w produkcji żywności, medycynie i weterynarii oraz ochronie środowiska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C9695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  <w:r w:rsidRPr="00A634C5">
              <w:rPr>
                <w:rFonts w:eastAsia="Times New Roman"/>
                <w:sz w:val="22"/>
              </w:rPr>
              <w:t>P7S_UW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89C3DF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  <w:r w:rsidRPr="00A634C5">
              <w:rPr>
                <w:rFonts w:eastAsia="Times New Roman"/>
                <w:sz w:val="22"/>
              </w:rPr>
              <w:t>P7S_UW</w:t>
            </w:r>
          </w:p>
        </w:tc>
      </w:tr>
      <w:tr w:rsidR="00A634C5" w:rsidRPr="00A634C5" w14:paraId="687E4A8C" w14:textId="77777777" w:rsidTr="00453857">
        <w:trPr>
          <w:trHeight w:val="240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1AE5D75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K_U07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41BE9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posiada umiejętności doboru i modyfikacji typowych działań z zakresu biotechnologii dostosowanych do zasobów przyrody w celu poprawy jakości życia człowieka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F7B49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  <w:r w:rsidRPr="00A634C5">
              <w:rPr>
                <w:rFonts w:eastAsia="Times New Roman"/>
                <w:sz w:val="22"/>
              </w:rPr>
              <w:t>P7S_UW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59577D" w14:textId="77777777" w:rsidR="00A75891" w:rsidRPr="00A634C5" w:rsidRDefault="00A75891" w:rsidP="00A75891">
            <w:pPr>
              <w:ind w:left="0" w:right="-1"/>
            </w:pPr>
            <w:r w:rsidRPr="00A634C5">
              <w:rPr>
                <w:rFonts w:eastAsia="Times New Roman"/>
                <w:sz w:val="22"/>
              </w:rPr>
              <w:t>P7S_UW</w:t>
            </w:r>
          </w:p>
        </w:tc>
      </w:tr>
      <w:tr w:rsidR="00A634C5" w:rsidRPr="00A634C5" w14:paraId="2297EB07" w14:textId="77777777" w:rsidTr="00453857">
        <w:trPr>
          <w:trHeight w:val="240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FFECBAD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lastRenderedPageBreak/>
              <w:t>K_U08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89E7C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ocenia wady i zalety podejmowanych działań w tym ich oryginalność w rozwiązywaniu problemów zawodowych z zakresu biotechnologii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4F7CE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  <w:r w:rsidRPr="00A634C5">
              <w:rPr>
                <w:rFonts w:eastAsia="Times New Roman"/>
                <w:sz w:val="22"/>
              </w:rPr>
              <w:t>P7S_UW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E35DF1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68653758" w14:textId="77777777" w:rsidTr="00453857">
        <w:trPr>
          <w:trHeight w:val="240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20246A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K_U09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1CB2E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posiada pogłębioną umiejętność przygotowywania różnych prac pisemnych w języku polskim i obcym (preferowany j. angielski) właściwych dla kierunku biotechnologia i interdyscyplinarnych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C60EE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  <w:r w:rsidRPr="00A634C5">
              <w:rPr>
                <w:rFonts w:eastAsia="Times New Roman"/>
                <w:sz w:val="22"/>
              </w:rPr>
              <w:t>P7S_UK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9F4D4C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7100F458" w14:textId="77777777" w:rsidTr="00453857">
        <w:trPr>
          <w:trHeight w:val="240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0929E7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K_U10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92ADC" w14:textId="792F2E1A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 xml:space="preserve">posiada pogłębioną umiejętność przygotowania </w:t>
            </w:r>
            <w:r w:rsidR="003A44FE" w:rsidRPr="00A634C5">
              <w:rPr>
                <w:sz w:val="22"/>
              </w:rPr>
              <w:t xml:space="preserve">publicznych </w:t>
            </w:r>
            <w:r w:rsidRPr="00A634C5">
              <w:rPr>
                <w:sz w:val="22"/>
              </w:rPr>
              <w:t xml:space="preserve">wystąpień w języku polskim i obcym w </w:t>
            </w:r>
            <w:r w:rsidR="00FC72DD" w:rsidRPr="00A634C5">
              <w:rPr>
                <w:sz w:val="22"/>
              </w:rPr>
              <w:t>dyscyplinie rolnictwo i ogrodnictwo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DE647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  <w:r w:rsidRPr="00A634C5">
              <w:rPr>
                <w:rFonts w:eastAsia="Times New Roman"/>
                <w:sz w:val="22"/>
              </w:rPr>
              <w:t>P7S_UK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3482003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23D2455C" w14:textId="77777777" w:rsidTr="00453857">
        <w:trPr>
          <w:trHeight w:val="240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AACB54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K_U11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73CFE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zna język obcy na poziomie umożliwiającym rozszerzenie wiedzy w zakresie biotechnologii, zgodnie z wymaganiami określonymi dla poziomu B2+ Europejskiego Systemu Opisu Kształcenia Językowego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AFBB031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  <w:r w:rsidRPr="00A634C5">
              <w:rPr>
                <w:rFonts w:eastAsia="Times New Roman"/>
                <w:sz w:val="22"/>
              </w:rPr>
              <w:t>P7S_UK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A3326D" w14:textId="77777777" w:rsidR="00A75891" w:rsidRPr="00A634C5" w:rsidRDefault="00A75891" w:rsidP="00A75891">
            <w:pPr>
              <w:ind w:left="0" w:right="-1"/>
            </w:pPr>
          </w:p>
        </w:tc>
      </w:tr>
      <w:tr w:rsidR="00A634C5" w:rsidRPr="00A634C5" w14:paraId="6FD8F6C3" w14:textId="77777777" w:rsidTr="00453857">
        <w:trPr>
          <w:trHeight w:val="240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BB9205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K_U12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D9B1D" w14:textId="318B4D62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 xml:space="preserve">wykorzystuje </w:t>
            </w:r>
            <w:r w:rsidR="003A44FE" w:rsidRPr="00A634C5">
              <w:rPr>
                <w:sz w:val="22"/>
              </w:rPr>
              <w:t xml:space="preserve">specjalistyczne i </w:t>
            </w:r>
            <w:proofErr w:type="spellStart"/>
            <w:r w:rsidR="003A44FE" w:rsidRPr="00A634C5">
              <w:rPr>
                <w:sz w:val="22"/>
              </w:rPr>
              <w:t>bioinformatyczne</w:t>
            </w:r>
            <w:proofErr w:type="spellEnd"/>
            <w:r w:rsidR="003A44FE" w:rsidRPr="00A634C5">
              <w:rPr>
                <w:sz w:val="22"/>
              </w:rPr>
              <w:t xml:space="preserve"> </w:t>
            </w:r>
            <w:r w:rsidRPr="00A634C5">
              <w:rPr>
                <w:sz w:val="22"/>
              </w:rPr>
              <w:t xml:space="preserve">bazy internetowe </w:t>
            </w:r>
            <w:r w:rsidR="003A44FE" w:rsidRPr="00A634C5">
              <w:rPr>
                <w:sz w:val="22"/>
              </w:rPr>
              <w:t xml:space="preserve">i oprogramowania </w:t>
            </w:r>
            <w:r w:rsidRPr="00A634C5">
              <w:rPr>
                <w:sz w:val="22"/>
              </w:rPr>
              <w:t>w zakresie biotechnologii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2948472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  <w:r w:rsidRPr="00A634C5">
              <w:rPr>
                <w:rFonts w:eastAsia="Times New Roman"/>
                <w:sz w:val="22"/>
              </w:rPr>
              <w:t>P7S_UW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76A9EC3E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5862851C" w14:textId="77777777" w:rsidTr="00453857">
        <w:trPr>
          <w:trHeight w:val="240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17F9AF0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K_U13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7CC05" w14:textId="4A6F9362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umie obsługiwać specjalistyczną aparaturę wykorzystywaną przez biotechnologię</w:t>
            </w:r>
            <w:r w:rsidR="006F1FE0" w:rsidRPr="00A634C5">
              <w:rPr>
                <w:sz w:val="22"/>
              </w:rPr>
              <w:t xml:space="preserve"> i diagnostykę molekularną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40AA5C5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  <w:r w:rsidRPr="00A634C5">
              <w:rPr>
                <w:rFonts w:eastAsia="Times New Roman"/>
                <w:sz w:val="22"/>
              </w:rPr>
              <w:t>P7S_UW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7865B1E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  <w:r w:rsidRPr="00A634C5">
              <w:rPr>
                <w:rFonts w:eastAsia="Times New Roman"/>
                <w:sz w:val="22"/>
              </w:rPr>
              <w:t>P7S_UW</w:t>
            </w:r>
          </w:p>
        </w:tc>
      </w:tr>
      <w:tr w:rsidR="00A634C5" w:rsidRPr="00A634C5" w14:paraId="50B13E4D" w14:textId="77777777" w:rsidTr="00453857">
        <w:trPr>
          <w:trHeight w:val="240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995CA3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K_U14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3AE68" w14:textId="53077E40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stosuje zaawansowane techniki, właściwe dla biotechnologii</w:t>
            </w:r>
            <w:r w:rsidR="006F1FE0" w:rsidRPr="00A634C5">
              <w:rPr>
                <w:sz w:val="22"/>
              </w:rPr>
              <w:t xml:space="preserve"> i diagnostyki molekularnej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AC6B9C6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  <w:r w:rsidRPr="00A634C5">
              <w:rPr>
                <w:rFonts w:eastAsia="Times New Roman"/>
                <w:sz w:val="22"/>
              </w:rPr>
              <w:t>P7S_UW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14D1D3A6" w14:textId="77777777" w:rsidR="00A75891" w:rsidRPr="00A634C5" w:rsidRDefault="00A75891" w:rsidP="00A75891">
            <w:pPr>
              <w:ind w:left="0" w:right="-1"/>
            </w:pPr>
            <w:r w:rsidRPr="00A634C5">
              <w:rPr>
                <w:rFonts w:eastAsia="Times New Roman"/>
                <w:sz w:val="22"/>
              </w:rPr>
              <w:t>P7S_UW</w:t>
            </w:r>
          </w:p>
        </w:tc>
      </w:tr>
      <w:tr w:rsidR="00A634C5" w:rsidRPr="00A634C5" w14:paraId="3F5088C4" w14:textId="77777777" w:rsidTr="00453857">
        <w:trPr>
          <w:trHeight w:val="240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AAFF640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K_U15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6CCC5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wykazuje umiejętność rozwiązania problemu naukowego, związanego ze stosowaniem biotechnologii, w formie pisemnej i multimedialnej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D6A5B09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  <w:r w:rsidRPr="00A634C5">
              <w:rPr>
                <w:rFonts w:eastAsia="Times New Roman"/>
                <w:sz w:val="22"/>
              </w:rPr>
              <w:t>P7S_UW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04334E53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6291230D" w14:textId="77777777" w:rsidTr="00453857">
        <w:trPr>
          <w:trHeight w:val="240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552A10" w14:textId="18480524" w:rsidR="00656760" w:rsidRPr="00A634C5" w:rsidRDefault="00656760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K_U16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B8A44" w14:textId="6CA91D1C" w:rsidR="00656760" w:rsidRPr="00A634C5" w:rsidRDefault="00656760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Potrafi samodzielnie planować i realizować własne uczenie się przez całe życie i ukierunkowywać innych w tym zakresie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9344677" w14:textId="17672AF5" w:rsidR="00656760" w:rsidRPr="00A634C5" w:rsidRDefault="00656760" w:rsidP="00A75891">
            <w:pPr>
              <w:ind w:left="0" w:right="-1"/>
              <w:rPr>
                <w:rFonts w:eastAsia="Times New Roman"/>
                <w:sz w:val="22"/>
              </w:rPr>
            </w:pPr>
            <w:r w:rsidRPr="00A634C5">
              <w:rPr>
                <w:rFonts w:eastAsia="Times New Roman"/>
                <w:sz w:val="22"/>
              </w:rPr>
              <w:t>P7S_UU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4580357F" w14:textId="77777777" w:rsidR="00656760" w:rsidRPr="00A634C5" w:rsidRDefault="00656760" w:rsidP="00A75891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5D7E7732" w14:textId="77777777" w:rsidTr="000104EB">
        <w:trPr>
          <w:trHeight w:val="189"/>
        </w:trPr>
        <w:tc>
          <w:tcPr>
            <w:tcW w:w="1532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/>
          </w:tcPr>
          <w:p w14:paraId="0F9B8D0A" w14:textId="77777777" w:rsidR="00A75891" w:rsidRPr="00A634C5" w:rsidRDefault="00A75891" w:rsidP="00A75891">
            <w:pPr>
              <w:ind w:left="0" w:right="-1"/>
              <w:jc w:val="center"/>
              <w:rPr>
                <w:b/>
                <w:sz w:val="22"/>
              </w:rPr>
            </w:pPr>
            <w:r w:rsidRPr="00A634C5">
              <w:rPr>
                <w:b/>
                <w:sz w:val="22"/>
              </w:rPr>
              <w:t>KOMPETENCJE SPOŁECZNE:</w:t>
            </w:r>
          </w:p>
        </w:tc>
      </w:tr>
      <w:tr w:rsidR="00A634C5" w:rsidRPr="00A634C5" w14:paraId="34F14915" w14:textId="77777777" w:rsidTr="00453857">
        <w:trPr>
          <w:trHeight w:val="270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AFACB4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K_K01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152AE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rozumie potrzebę uczenia się przez całe życie i podnoszenia kompetencji swoich i innych osób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14D9628" w14:textId="77777777" w:rsidR="00A75891" w:rsidRPr="00A634C5" w:rsidRDefault="00A75891" w:rsidP="00A75891">
            <w:pPr>
              <w:ind w:left="0" w:right="-1"/>
            </w:pPr>
            <w:r w:rsidRPr="00A634C5">
              <w:rPr>
                <w:sz w:val="22"/>
              </w:rPr>
              <w:t>P7S_KK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</w:tcPr>
          <w:p w14:paraId="5886582B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146E8B2E" w14:textId="77777777" w:rsidTr="00453857">
        <w:trPr>
          <w:trHeight w:val="58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8D6DD7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K_K02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BA852" w14:textId="752BA6E8" w:rsidR="00A75891" w:rsidRPr="00A634C5" w:rsidRDefault="006A127B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Posiada zaawansowane kompetencje do pracy w zespole, w szczególności wspólnej realizacji prac badawczych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5353C1C" w14:textId="77777777" w:rsidR="00A75891" w:rsidRPr="00A634C5" w:rsidRDefault="00A75891" w:rsidP="00A75891">
            <w:pPr>
              <w:ind w:left="0" w:right="-1"/>
            </w:pPr>
            <w:r w:rsidRPr="00A634C5">
              <w:rPr>
                <w:sz w:val="22"/>
              </w:rPr>
              <w:t>P7S_KR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</w:tcPr>
          <w:p w14:paraId="164FF4C9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2C7D78A6" w14:textId="77777777" w:rsidTr="00453857">
        <w:trPr>
          <w:trHeight w:val="58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FDE141D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K_K03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6836A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potrafi wyznaczyć priorytety służące realizacji określonego przez siebie lub innych zadania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C3C1F" w14:textId="77777777" w:rsidR="00A75891" w:rsidRPr="00A634C5" w:rsidRDefault="00A75891" w:rsidP="00A75891">
            <w:pPr>
              <w:ind w:left="0" w:right="-1"/>
            </w:pPr>
            <w:r w:rsidRPr="00A634C5">
              <w:rPr>
                <w:sz w:val="22"/>
              </w:rPr>
              <w:t>P7S_KK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</w:tcPr>
          <w:p w14:paraId="5CFB3718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4B40148B" w14:textId="77777777" w:rsidTr="00453857">
        <w:trPr>
          <w:trHeight w:val="58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8A457B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K_K04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85CF9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prawidłowo identyfikuje i rozstrzyga problemy związane z wykonywaniem zawodu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37568" w14:textId="77777777" w:rsidR="00A75891" w:rsidRPr="00A634C5" w:rsidRDefault="00A75891" w:rsidP="00A75891">
            <w:pPr>
              <w:ind w:left="0" w:right="-1"/>
            </w:pPr>
            <w:r w:rsidRPr="00A634C5">
              <w:rPr>
                <w:sz w:val="22"/>
              </w:rPr>
              <w:t>P7S_KR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</w:tcPr>
          <w:p w14:paraId="202BCC0F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1AAB6C67" w14:textId="77777777" w:rsidTr="00453857">
        <w:trPr>
          <w:trHeight w:val="58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4610211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K_K05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943C1" w14:textId="630EEAA8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 xml:space="preserve">ma świadomość społecznej, zawodowej i etycznej odpowiedzialności za stosowanie biotechnologii w </w:t>
            </w:r>
            <w:r w:rsidR="00FC72DD" w:rsidRPr="00A634C5">
              <w:rPr>
                <w:sz w:val="22"/>
              </w:rPr>
              <w:t>dyscyplinie rolnictwo i ogrodnictwo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92D70" w14:textId="77777777" w:rsidR="00A75891" w:rsidRPr="00A634C5" w:rsidRDefault="00A75891" w:rsidP="00A75891">
            <w:pPr>
              <w:ind w:left="0" w:right="-1"/>
            </w:pPr>
            <w:r w:rsidRPr="00A634C5">
              <w:rPr>
                <w:sz w:val="22"/>
              </w:rPr>
              <w:t>P7S_KR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</w:tcPr>
          <w:p w14:paraId="52E0F1DC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4BD77481" w14:textId="77777777" w:rsidTr="00453857">
        <w:trPr>
          <w:trHeight w:val="58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D6A58FA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K_K06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43315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ma świadomość ryzyka i potrafi ocenić skutki wykonywanej działalności w zakresie szeroko rozumianej biotechnologii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87250" w14:textId="77777777" w:rsidR="00A75891" w:rsidRPr="00A634C5" w:rsidRDefault="00A75891" w:rsidP="00A75891">
            <w:pPr>
              <w:ind w:left="0" w:right="-1"/>
            </w:pPr>
            <w:r w:rsidRPr="00A634C5">
              <w:rPr>
                <w:sz w:val="22"/>
              </w:rPr>
              <w:t>P7S_KK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</w:tcPr>
          <w:p w14:paraId="11963E0F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7F2988EE" w14:textId="77777777" w:rsidTr="00453857">
        <w:trPr>
          <w:trHeight w:val="58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9D5567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K_K07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21068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jest odpowiedzialny za bezpieczeństwo pracy własnej i innych oraz powierzony sprzęt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C4444" w14:textId="77777777" w:rsidR="00A75891" w:rsidRPr="00A634C5" w:rsidRDefault="00A75891" w:rsidP="00A75891">
            <w:pPr>
              <w:ind w:left="0" w:right="-1"/>
            </w:pPr>
            <w:r w:rsidRPr="00A634C5">
              <w:rPr>
                <w:sz w:val="22"/>
              </w:rPr>
              <w:t>P7S_KR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</w:tcPr>
          <w:p w14:paraId="01F3C06B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14C64007" w14:textId="77777777" w:rsidTr="00453857">
        <w:trPr>
          <w:trHeight w:val="58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771E47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K_K08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17877" w14:textId="58A25D51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 xml:space="preserve">wykazuje krytycyzm w odbiorze informacji dostępnej w środkach masowego przekazu mających odniesienie do </w:t>
            </w:r>
            <w:r w:rsidR="00FC72DD" w:rsidRPr="00A634C5">
              <w:rPr>
                <w:sz w:val="22"/>
              </w:rPr>
              <w:t>dyscypliny rolnictwo i ogrodnictwo</w:t>
            </w:r>
            <w:r w:rsidRPr="00A634C5">
              <w:rPr>
                <w:sz w:val="22"/>
              </w:rPr>
              <w:t xml:space="preserve"> i osiągnięć biotechnologii</w:t>
            </w:r>
            <w:r w:rsidR="006F1FE0" w:rsidRPr="00A634C5">
              <w:rPr>
                <w:sz w:val="22"/>
              </w:rPr>
              <w:t xml:space="preserve"> 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72BA6" w14:textId="77777777" w:rsidR="00A75891" w:rsidRPr="00A634C5" w:rsidRDefault="00A75891" w:rsidP="00A75891">
            <w:pPr>
              <w:ind w:left="0" w:right="-1"/>
            </w:pPr>
            <w:r w:rsidRPr="00A634C5">
              <w:rPr>
                <w:sz w:val="22"/>
              </w:rPr>
              <w:t>P7S_KK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</w:tcPr>
          <w:p w14:paraId="38223E8C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2E0E5607" w14:textId="77777777" w:rsidTr="00453857">
        <w:trPr>
          <w:trHeight w:val="58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49304BE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K_K09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9A957" w14:textId="20E6A8C6" w:rsidR="00A75891" w:rsidRPr="00A634C5" w:rsidRDefault="006A127B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Jest aktywny i kreatywny w planowaniu i wdrażaniu nowych rozwiązań z zakresu biotechnologii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250E9" w14:textId="77777777" w:rsidR="00A75891" w:rsidRPr="00A634C5" w:rsidRDefault="00A75891" w:rsidP="00A75891">
            <w:pPr>
              <w:ind w:left="0" w:right="-1"/>
            </w:pPr>
            <w:r w:rsidRPr="00A634C5">
              <w:rPr>
                <w:sz w:val="22"/>
              </w:rPr>
              <w:t>P7S_KK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</w:tcPr>
          <w:p w14:paraId="24F6E079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</w:p>
        </w:tc>
      </w:tr>
      <w:tr w:rsidR="00A634C5" w:rsidRPr="00A634C5" w14:paraId="75F6A111" w14:textId="77777777" w:rsidTr="00453857">
        <w:trPr>
          <w:trHeight w:val="58"/>
        </w:trPr>
        <w:tc>
          <w:tcPr>
            <w:tcW w:w="13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071CBC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K_K10</w:t>
            </w:r>
          </w:p>
        </w:tc>
        <w:tc>
          <w:tcPr>
            <w:tcW w:w="9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66276" w14:textId="77777777" w:rsidR="00A75891" w:rsidRPr="00A634C5" w:rsidRDefault="00A75891" w:rsidP="00A75891">
            <w:pPr>
              <w:ind w:left="0" w:right="-1"/>
              <w:rPr>
                <w:sz w:val="22"/>
              </w:rPr>
            </w:pPr>
            <w:r w:rsidRPr="00A634C5">
              <w:rPr>
                <w:sz w:val="22"/>
              </w:rPr>
              <w:t>potrafi myśleć i działać w sposób przedsiębiorczy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C46F9" w14:textId="77777777" w:rsidR="00A75891" w:rsidRPr="00A634C5" w:rsidRDefault="00A75891" w:rsidP="00A75891">
            <w:pPr>
              <w:ind w:left="0" w:right="-1"/>
            </w:pPr>
            <w:r w:rsidRPr="00A634C5">
              <w:rPr>
                <w:sz w:val="22"/>
              </w:rPr>
              <w:t>P7S_KO</w:t>
            </w:r>
          </w:p>
        </w:tc>
        <w:tc>
          <w:tcPr>
            <w:tcW w:w="2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</w:tcPr>
          <w:p w14:paraId="021B8CD6" w14:textId="77777777" w:rsidR="00A75891" w:rsidRPr="00A634C5" w:rsidRDefault="00A75891" w:rsidP="00A75891">
            <w:pPr>
              <w:ind w:left="0" w:right="-1"/>
              <w:rPr>
                <w:sz w:val="16"/>
                <w:szCs w:val="16"/>
              </w:rPr>
            </w:pPr>
          </w:p>
        </w:tc>
      </w:tr>
    </w:tbl>
    <w:p w14:paraId="0DD68021" w14:textId="77777777" w:rsidR="00527421" w:rsidRDefault="00527421" w:rsidP="00FD796B">
      <w:pPr>
        <w:tabs>
          <w:tab w:val="left" w:pos="6775"/>
        </w:tabs>
        <w:ind w:left="0"/>
        <w:rPr>
          <w:color w:val="000000"/>
          <w:sz w:val="16"/>
          <w:szCs w:val="16"/>
          <w:vertAlign w:val="superscript"/>
        </w:rPr>
      </w:pPr>
      <w:bookmarkStart w:id="0" w:name="_GoBack"/>
      <w:bookmarkEnd w:id="0"/>
    </w:p>
    <w:p w14:paraId="78FE2E74" w14:textId="77777777" w:rsidR="00527421" w:rsidRDefault="00527421" w:rsidP="00FD796B">
      <w:pPr>
        <w:tabs>
          <w:tab w:val="left" w:pos="6775"/>
        </w:tabs>
        <w:ind w:left="0"/>
        <w:rPr>
          <w:color w:val="000000"/>
          <w:sz w:val="16"/>
          <w:szCs w:val="16"/>
          <w:vertAlign w:val="superscript"/>
        </w:rPr>
      </w:pPr>
    </w:p>
    <w:p w14:paraId="4A490862" w14:textId="77777777" w:rsidR="008866D5" w:rsidRPr="000104EB" w:rsidRDefault="008866D5" w:rsidP="00FD796B">
      <w:pPr>
        <w:tabs>
          <w:tab w:val="left" w:pos="6775"/>
        </w:tabs>
        <w:ind w:left="0"/>
        <w:rPr>
          <w:color w:val="000000"/>
          <w:sz w:val="16"/>
          <w:szCs w:val="16"/>
          <w:vertAlign w:val="superscript"/>
        </w:rPr>
      </w:pPr>
    </w:p>
    <w:p w14:paraId="6ED37556" w14:textId="77777777" w:rsidR="00044F62" w:rsidRPr="000104EB" w:rsidRDefault="00044F62" w:rsidP="00044F62">
      <w:pPr>
        <w:ind w:left="0"/>
        <w:rPr>
          <w:b/>
          <w:color w:val="000000"/>
          <w:sz w:val="16"/>
          <w:szCs w:val="16"/>
          <w:u w:val="single"/>
        </w:rPr>
      </w:pPr>
      <w:r w:rsidRPr="000104EB">
        <w:rPr>
          <w:b/>
          <w:color w:val="000000"/>
          <w:sz w:val="16"/>
          <w:szCs w:val="16"/>
          <w:u w:val="single"/>
        </w:rPr>
        <w:t>objaśnienia</w:t>
      </w:r>
    </w:p>
    <w:p w14:paraId="414946FF" w14:textId="77777777" w:rsidR="00C74B98" w:rsidRPr="000104EB" w:rsidRDefault="00044F62" w:rsidP="00044F62">
      <w:pPr>
        <w:ind w:left="0"/>
        <w:rPr>
          <w:color w:val="000000"/>
          <w:sz w:val="16"/>
          <w:szCs w:val="16"/>
        </w:rPr>
      </w:pPr>
      <w:r w:rsidRPr="000104EB">
        <w:rPr>
          <w:color w:val="000000"/>
          <w:sz w:val="16"/>
          <w:szCs w:val="16"/>
        </w:rPr>
        <w:t xml:space="preserve">ogólna liczba kierunkowych efektów </w:t>
      </w:r>
      <w:r w:rsidR="004C1CE4" w:rsidRPr="000104EB">
        <w:rPr>
          <w:color w:val="000000"/>
          <w:sz w:val="16"/>
          <w:szCs w:val="16"/>
        </w:rPr>
        <w:t>uczenia się</w:t>
      </w:r>
      <w:r w:rsidRPr="000104EB">
        <w:rPr>
          <w:color w:val="000000"/>
          <w:sz w:val="16"/>
          <w:szCs w:val="16"/>
        </w:rPr>
        <w:t xml:space="preserve"> – </w:t>
      </w:r>
      <w:r w:rsidR="004C1CE4" w:rsidRPr="000104EB">
        <w:rPr>
          <w:color w:val="000000"/>
          <w:sz w:val="16"/>
          <w:szCs w:val="16"/>
        </w:rPr>
        <w:t xml:space="preserve">dla </w:t>
      </w:r>
      <w:r w:rsidR="004C1CE4" w:rsidRPr="000104EB">
        <w:rPr>
          <w:color w:val="000000"/>
          <w:sz w:val="16"/>
          <w:szCs w:val="16"/>
          <w:u w:val="single"/>
        </w:rPr>
        <w:t>nowych</w:t>
      </w:r>
      <w:r w:rsidR="004C1CE4" w:rsidRPr="000104EB">
        <w:rPr>
          <w:color w:val="000000"/>
          <w:sz w:val="16"/>
          <w:szCs w:val="16"/>
        </w:rPr>
        <w:t xml:space="preserve"> kierunków</w:t>
      </w:r>
      <w:r w:rsidR="00962CEE" w:rsidRPr="000104EB">
        <w:rPr>
          <w:color w:val="000000"/>
          <w:sz w:val="16"/>
          <w:szCs w:val="16"/>
        </w:rPr>
        <w:t xml:space="preserve"> /</w:t>
      </w:r>
      <w:r w:rsidR="004C1CE4" w:rsidRPr="000104EB">
        <w:rPr>
          <w:color w:val="000000"/>
          <w:sz w:val="16"/>
          <w:szCs w:val="16"/>
        </w:rPr>
        <w:t xml:space="preserve"> poziomów studiów </w:t>
      </w:r>
      <w:r w:rsidRPr="000104EB">
        <w:rPr>
          <w:color w:val="000000"/>
          <w:sz w:val="16"/>
          <w:szCs w:val="16"/>
        </w:rPr>
        <w:t xml:space="preserve">zaleca się zdefiniowanie około </w:t>
      </w:r>
      <w:r w:rsidR="00513F7B" w:rsidRPr="000104EB">
        <w:rPr>
          <w:color w:val="000000"/>
          <w:sz w:val="16"/>
          <w:szCs w:val="16"/>
        </w:rPr>
        <w:t xml:space="preserve">30 efektów </w:t>
      </w:r>
      <w:r w:rsidR="004C1CE4" w:rsidRPr="000104EB">
        <w:rPr>
          <w:color w:val="000000"/>
          <w:sz w:val="16"/>
          <w:szCs w:val="16"/>
        </w:rPr>
        <w:t>uczenia</w:t>
      </w:r>
      <w:r w:rsidR="00513F7B" w:rsidRPr="000104EB">
        <w:rPr>
          <w:color w:val="000000"/>
          <w:sz w:val="16"/>
          <w:szCs w:val="16"/>
        </w:rPr>
        <w:t xml:space="preserve"> dla studiów I stopnia oraz około 20 efektów </w:t>
      </w:r>
      <w:r w:rsidR="004C1CE4" w:rsidRPr="000104EB">
        <w:rPr>
          <w:color w:val="000000"/>
          <w:sz w:val="16"/>
          <w:szCs w:val="16"/>
        </w:rPr>
        <w:t>uczenia się</w:t>
      </w:r>
      <w:r w:rsidR="00513F7B" w:rsidRPr="000104EB">
        <w:rPr>
          <w:color w:val="000000"/>
          <w:sz w:val="16"/>
          <w:szCs w:val="16"/>
        </w:rPr>
        <w:t xml:space="preserve"> dla studiów II stopnia</w:t>
      </w:r>
      <w:r w:rsidRPr="000104EB">
        <w:rPr>
          <w:color w:val="000000"/>
          <w:sz w:val="16"/>
          <w:szCs w:val="16"/>
        </w:rPr>
        <w:t>, w proporcj</w:t>
      </w:r>
      <w:r w:rsidR="00127363" w:rsidRPr="000104EB">
        <w:rPr>
          <w:color w:val="000000"/>
          <w:sz w:val="16"/>
          <w:szCs w:val="16"/>
        </w:rPr>
        <w:t>i</w:t>
      </w:r>
      <w:r w:rsidRPr="000104EB">
        <w:rPr>
          <w:color w:val="000000"/>
          <w:sz w:val="16"/>
          <w:szCs w:val="16"/>
        </w:rPr>
        <w:t xml:space="preserve"> poszczególnych kategorii </w:t>
      </w:r>
      <w:r w:rsidR="00127363" w:rsidRPr="000104EB">
        <w:rPr>
          <w:color w:val="000000"/>
          <w:sz w:val="16"/>
          <w:szCs w:val="16"/>
        </w:rPr>
        <w:t>zbliżonej</w:t>
      </w:r>
      <w:r w:rsidRPr="000104EB">
        <w:rPr>
          <w:color w:val="000000"/>
          <w:sz w:val="16"/>
          <w:szCs w:val="16"/>
        </w:rPr>
        <w:t xml:space="preserve"> do 2:2:1 (W:U:KS)</w:t>
      </w:r>
      <w:r w:rsidR="00010215" w:rsidRPr="000104EB">
        <w:rPr>
          <w:color w:val="000000"/>
          <w:sz w:val="16"/>
          <w:szCs w:val="16"/>
        </w:rPr>
        <w:t>,</w:t>
      </w:r>
    </w:p>
    <w:p w14:paraId="33358E10" w14:textId="77777777" w:rsidR="004C1CE4" w:rsidRPr="000104EB" w:rsidRDefault="004C1CE4" w:rsidP="00044F62">
      <w:pPr>
        <w:ind w:left="0"/>
        <w:rPr>
          <w:color w:val="000000"/>
          <w:sz w:val="16"/>
          <w:szCs w:val="16"/>
        </w:rPr>
      </w:pPr>
    </w:p>
    <w:p w14:paraId="2897C518" w14:textId="77777777" w:rsidR="00010215" w:rsidRPr="000104EB" w:rsidRDefault="00C74B98" w:rsidP="00044F62">
      <w:pPr>
        <w:ind w:left="0"/>
        <w:rPr>
          <w:color w:val="000000"/>
          <w:sz w:val="16"/>
          <w:szCs w:val="16"/>
        </w:rPr>
      </w:pPr>
      <w:r w:rsidRPr="000104EB">
        <w:rPr>
          <w:color w:val="000000"/>
          <w:sz w:val="16"/>
          <w:szCs w:val="16"/>
        </w:rPr>
        <w:t xml:space="preserve">w opisie efektów </w:t>
      </w:r>
      <w:r w:rsidR="004C1CE4" w:rsidRPr="000104EB">
        <w:rPr>
          <w:color w:val="000000"/>
          <w:sz w:val="16"/>
          <w:szCs w:val="16"/>
        </w:rPr>
        <w:t>uczenia się</w:t>
      </w:r>
      <w:r w:rsidRPr="000104EB">
        <w:rPr>
          <w:color w:val="000000"/>
          <w:sz w:val="16"/>
          <w:szCs w:val="16"/>
        </w:rPr>
        <w:t xml:space="preserve"> należy uwzględnić charakterystyki I </w:t>
      </w:r>
      <w:proofErr w:type="spellStart"/>
      <w:r w:rsidRPr="000104EB">
        <w:rPr>
          <w:color w:val="000000"/>
          <w:sz w:val="16"/>
          <w:szCs w:val="16"/>
        </w:rPr>
        <w:t>i</w:t>
      </w:r>
      <w:proofErr w:type="spellEnd"/>
      <w:r w:rsidRPr="000104EB">
        <w:rPr>
          <w:color w:val="000000"/>
          <w:sz w:val="16"/>
          <w:szCs w:val="16"/>
        </w:rPr>
        <w:t xml:space="preserve"> II stopnia PRK  oraz efekty </w:t>
      </w:r>
      <w:r w:rsidR="004C1CE4" w:rsidRPr="000104EB">
        <w:rPr>
          <w:color w:val="000000"/>
          <w:sz w:val="16"/>
          <w:szCs w:val="16"/>
        </w:rPr>
        <w:t>uczenia się</w:t>
      </w:r>
      <w:r w:rsidRPr="000104EB">
        <w:rPr>
          <w:color w:val="000000"/>
          <w:sz w:val="16"/>
          <w:szCs w:val="16"/>
        </w:rPr>
        <w:t xml:space="preserve"> w zakresie znajomości języka obcego</w:t>
      </w:r>
    </w:p>
    <w:p w14:paraId="6170F5EB" w14:textId="77777777" w:rsidR="005B49AA" w:rsidRPr="000104EB" w:rsidRDefault="005B49AA" w:rsidP="00044F62">
      <w:pPr>
        <w:ind w:left="0"/>
        <w:rPr>
          <w:color w:val="000000"/>
          <w:sz w:val="16"/>
          <w:szCs w:val="16"/>
        </w:rPr>
      </w:pPr>
    </w:p>
    <w:p w14:paraId="45972E29" w14:textId="77777777" w:rsidR="00E63735" w:rsidRPr="000104EB" w:rsidRDefault="00E63735" w:rsidP="007331F6">
      <w:pPr>
        <w:pStyle w:val="Akapitzlist"/>
        <w:numPr>
          <w:ilvl w:val="0"/>
          <w:numId w:val="4"/>
        </w:numPr>
        <w:ind w:left="142" w:hanging="142"/>
        <w:rPr>
          <w:color w:val="000000"/>
          <w:sz w:val="16"/>
          <w:szCs w:val="16"/>
        </w:rPr>
      </w:pPr>
      <w:r w:rsidRPr="000104EB">
        <w:rPr>
          <w:color w:val="000000"/>
          <w:sz w:val="16"/>
          <w:szCs w:val="16"/>
        </w:rPr>
        <w:t xml:space="preserve">– </w:t>
      </w:r>
      <w:r w:rsidR="004F07EB" w:rsidRPr="000104EB">
        <w:rPr>
          <w:color w:val="000000"/>
          <w:sz w:val="16"/>
          <w:szCs w:val="16"/>
        </w:rPr>
        <w:t xml:space="preserve">należy wskazać odpowiedni tytuł zawodowy zgodnie z zasadami określonymi w rozdziale 7. </w:t>
      </w:r>
      <w:proofErr w:type="spellStart"/>
      <w:r w:rsidR="004F07EB" w:rsidRPr="000104EB">
        <w:rPr>
          <w:color w:val="000000"/>
          <w:sz w:val="16"/>
          <w:szCs w:val="16"/>
        </w:rPr>
        <w:t>rozp</w:t>
      </w:r>
      <w:proofErr w:type="spellEnd"/>
      <w:r w:rsidR="004F07EB" w:rsidRPr="000104EB">
        <w:rPr>
          <w:color w:val="000000"/>
          <w:sz w:val="16"/>
          <w:szCs w:val="16"/>
        </w:rPr>
        <w:t xml:space="preserve">. </w:t>
      </w:r>
      <w:proofErr w:type="spellStart"/>
      <w:r w:rsidR="004F07EB" w:rsidRPr="000104EB">
        <w:rPr>
          <w:color w:val="000000"/>
          <w:sz w:val="16"/>
          <w:szCs w:val="16"/>
        </w:rPr>
        <w:t>MNiSW</w:t>
      </w:r>
      <w:proofErr w:type="spellEnd"/>
      <w:r w:rsidR="004F07EB" w:rsidRPr="000104EB">
        <w:rPr>
          <w:color w:val="000000"/>
          <w:sz w:val="16"/>
          <w:szCs w:val="16"/>
        </w:rPr>
        <w:t xml:space="preserve"> z dnia 27 września 2018 r. w sprawie studiów (Dz. U. z 2018 r. Poz. 1861), tytuły  zawodowe to: </w:t>
      </w:r>
      <w:r w:rsidR="004F07EB" w:rsidRPr="000104EB">
        <w:rPr>
          <w:b/>
          <w:color w:val="000000"/>
          <w:sz w:val="16"/>
          <w:szCs w:val="16"/>
        </w:rPr>
        <w:t>„licencjat”, „inżynier”</w:t>
      </w:r>
      <w:r w:rsidR="00A11002" w:rsidRPr="000104EB">
        <w:rPr>
          <w:b/>
          <w:color w:val="000000"/>
          <w:sz w:val="16"/>
          <w:szCs w:val="16"/>
        </w:rPr>
        <w:t>, „magister”</w:t>
      </w:r>
      <w:r w:rsidR="00A11002" w:rsidRPr="000104EB">
        <w:rPr>
          <w:color w:val="000000"/>
          <w:sz w:val="16"/>
          <w:szCs w:val="16"/>
        </w:rPr>
        <w:t>,</w:t>
      </w:r>
      <w:r w:rsidR="00A11002" w:rsidRPr="000104EB">
        <w:rPr>
          <w:b/>
          <w:color w:val="000000"/>
          <w:sz w:val="16"/>
          <w:szCs w:val="16"/>
        </w:rPr>
        <w:t xml:space="preserve"> „magister inżynier”</w:t>
      </w:r>
      <w:r w:rsidR="004F07EB" w:rsidRPr="000104EB">
        <w:rPr>
          <w:color w:val="000000"/>
          <w:sz w:val="16"/>
          <w:szCs w:val="16"/>
        </w:rPr>
        <w:t xml:space="preserve"> oraz: „licencjat pielęgniarstwa”, „licencjat położnictwa”, </w:t>
      </w:r>
      <w:r w:rsidR="004F07EB" w:rsidRPr="000104EB">
        <w:rPr>
          <w:b/>
          <w:color w:val="000000"/>
          <w:sz w:val="16"/>
          <w:szCs w:val="16"/>
        </w:rPr>
        <w:t>„inżynier architekt”</w:t>
      </w:r>
      <w:r w:rsidR="004F07EB" w:rsidRPr="000104EB">
        <w:rPr>
          <w:color w:val="000000"/>
          <w:sz w:val="16"/>
          <w:szCs w:val="16"/>
        </w:rPr>
        <w:t>, „inżynier pożarnictwa”,</w:t>
      </w:r>
      <w:r w:rsidR="00A11002" w:rsidRPr="000104EB">
        <w:rPr>
          <w:color w:val="000000"/>
          <w:sz w:val="16"/>
          <w:szCs w:val="16"/>
        </w:rPr>
        <w:t xml:space="preserve"> </w:t>
      </w:r>
      <w:r w:rsidR="00A11002" w:rsidRPr="000104EB">
        <w:rPr>
          <w:b/>
          <w:color w:val="000000"/>
          <w:sz w:val="16"/>
          <w:szCs w:val="16"/>
        </w:rPr>
        <w:t>„magister inżynier architekt”</w:t>
      </w:r>
      <w:r w:rsidR="00A11002" w:rsidRPr="000104EB">
        <w:rPr>
          <w:color w:val="000000"/>
          <w:sz w:val="16"/>
          <w:szCs w:val="16"/>
        </w:rPr>
        <w:t xml:space="preserve">, „magister inżynier pożarnictwa”, „magister pielęgniarstwa”, „magister położnictwa”, „lekarz”, „lekarz dentysta”, „lekarz weterynarii”, </w:t>
      </w:r>
      <w:r w:rsidR="009816CA" w:rsidRPr="000104EB">
        <w:rPr>
          <w:color w:val="000000"/>
          <w:sz w:val="16"/>
          <w:szCs w:val="16"/>
        </w:rPr>
        <w:t>„magister</w:t>
      </w:r>
      <w:r w:rsidR="00A11002" w:rsidRPr="000104EB">
        <w:rPr>
          <w:color w:val="000000"/>
          <w:sz w:val="16"/>
          <w:szCs w:val="16"/>
        </w:rPr>
        <w:t xml:space="preserve"> farmacji”, „magister inżynier architekt”  </w:t>
      </w:r>
      <w:r w:rsidR="004F07EB" w:rsidRPr="000104EB">
        <w:rPr>
          <w:color w:val="000000"/>
          <w:sz w:val="16"/>
          <w:szCs w:val="16"/>
        </w:rPr>
        <w:t xml:space="preserve">   </w:t>
      </w:r>
      <w:r w:rsidRPr="000104EB">
        <w:rPr>
          <w:color w:val="000000"/>
          <w:sz w:val="16"/>
          <w:szCs w:val="16"/>
        </w:rPr>
        <w:t xml:space="preserve"> </w:t>
      </w:r>
    </w:p>
    <w:p w14:paraId="53D2A30D" w14:textId="77777777" w:rsidR="00E40D7B" w:rsidRPr="000104EB" w:rsidRDefault="00E40D7B" w:rsidP="00E40D7B">
      <w:pPr>
        <w:pStyle w:val="Akapitzlist"/>
        <w:ind w:left="142"/>
        <w:rPr>
          <w:color w:val="000000"/>
          <w:sz w:val="16"/>
          <w:szCs w:val="16"/>
        </w:rPr>
      </w:pPr>
    </w:p>
    <w:p w14:paraId="52C6007D" w14:textId="77777777" w:rsidR="0010491F" w:rsidRPr="000104EB" w:rsidRDefault="00E40D7B" w:rsidP="00951701">
      <w:pPr>
        <w:ind w:left="142" w:hanging="142"/>
        <w:rPr>
          <w:b/>
          <w:color w:val="000000"/>
          <w:sz w:val="22"/>
          <w:vertAlign w:val="superscript"/>
        </w:rPr>
      </w:pPr>
      <w:r w:rsidRPr="000104EB">
        <w:rPr>
          <w:b/>
          <w:color w:val="000000"/>
          <w:sz w:val="22"/>
          <w:vertAlign w:val="superscript"/>
        </w:rPr>
        <w:t>2</w:t>
      </w:r>
      <w:r w:rsidRPr="000104EB">
        <w:rPr>
          <w:b/>
          <w:color w:val="000000"/>
          <w:sz w:val="22"/>
        </w:rPr>
        <w:t xml:space="preserve"> </w:t>
      </w:r>
      <w:r w:rsidR="000A3095" w:rsidRPr="000104EB">
        <w:rPr>
          <w:b/>
          <w:color w:val="000000"/>
          <w:sz w:val="22"/>
        </w:rPr>
        <w:t xml:space="preserve"> </w:t>
      </w:r>
      <w:r w:rsidRPr="000104EB">
        <w:rPr>
          <w:b/>
          <w:color w:val="000000"/>
          <w:sz w:val="22"/>
        </w:rPr>
        <w:t>–</w:t>
      </w:r>
      <w:r w:rsidR="00095637" w:rsidRPr="000104EB">
        <w:rPr>
          <w:b/>
          <w:color w:val="000000"/>
          <w:sz w:val="22"/>
        </w:rPr>
        <w:t xml:space="preserve"> </w:t>
      </w:r>
      <w:r w:rsidR="00594488" w:rsidRPr="000104EB">
        <w:rPr>
          <w:b/>
          <w:color w:val="000000"/>
          <w:sz w:val="16"/>
          <w:szCs w:val="16"/>
        </w:rPr>
        <w:t>nazwy dyscyplin, do których przyporządkowano kierunek</w:t>
      </w:r>
      <w:r w:rsidR="00594488" w:rsidRPr="000104EB">
        <w:rPr>
          <w:color w:val="000000"/>
          <w:sz w:val="16"/>
          <w:szCs w:val="16"/>
        </w:rPr>
        <w:t xml:space="preserve">  </w:t>
      </w:r>
      <w:r w:rsidR="00095637" w:rsidRPr="000104EB">
        <w:rPr>
          <w:color w:val="000000"/>
          <w:sz w:val="16"/>
          <w:szCs w:val="16"/>
        </w:rPr>
        <w:t xml:space="preserve">zgodne z </w:t>
      </w:r>
      <w:proofErr w:type="spellStart"/>
      <w:r w:rsidRPr="000104EB">
        <w:rPr>
          <w:color w:val="000000"/>
          <w:sz w:val="16"/>
          <w:szCs w:val="16"/>
        </w:rPr>
        <w:t>ro</w:t>
      </w:r>
      <w:r w:rsidR="00DA22FB" w:rsidRPr="000104EB">
        <w:rPr>
          <w:color w:val="000000"/>
          <w:sz w:val="16"/>
          <w:szCs w:val="16"/>
        </w:rPr>
        <w:t>zp</w:t>
      </w:r>
      <w:proofErr w:type="spellEnd"/>
      <w:r w:rsidR="00DA22FB" w:rsidRPr="000104EB">
        <w:rPr>
          <w:color w:val="000000"/>
          <w:sz w:val="16"/>
          <w:szCs w:val="16"/>
        </w:rPr>
        <w:t>.</w:t>
      </w:r>
      <w:r w:rsidRPr="000104EB">
        <w:rPr>
          <w:color w:val="000000"/>
          <w:sz w:val="16"/>
          <w:szCs w:val="16"/>
        </w:rPr>
        <w:t xml:space="preserve"> </w:t>
      </w:r>
      <w:proofErr w:type="spellStart"/>
      <w:r w:rsidRPr="000104EB">
        <w:rPr>
          <w:color w:val="000000"/>
          <w:sz w:val="16"/>
          <w:szCs w:val="16"/>
        </w:rPr>
        <w:t>MNiSW</w:t>
      </w:r>
      <w:proofErr w:type="spellEnd"/>
      <w:r w:rsidRPr="000104EB">
        <w:rPr>
          <w:color w:val="000000"/>
          <w:sz w:val="16"/>
          <w:szCs w:val="16"/>
        </w:rPr>
        <w:t xml:space="preserve"> z dnia 20 września 2018 r. w sprawie dziedzin nauki i dyscyplin naukowych oraz dyscyplin artystycznych (Dz. U. z 2018 r. Poz. 1818</w:t>
      </w:r>
      <w:r w:rsidR="00594488" w:rsidRPr="000104EB">
        <w:rPr>
          <w:color w:val="000000"/>
          <w:sz w:val="16"/>
          <w:szCs w:val="16"/>
        </w:rPr>
        <w:t>)</w:t>
      </w:r>
      <w:r w:rsidR="00B84EA0" w:rsidRPr="000104EB">
        <w:rPr>
          <w:b/>
          <w:color w:val="000000"/>
          <w:sz w:val="16"/>
          <w:szCs w:val="16"/>
        </w:rPr>
        <w:t xml:space="preserve"> wraz ze wskazaniem procentowego udziału dyscyplin, w których uzyskiwane są efekty uczenia się, </w:t>
      </w:r>
      <w:r w:rsidR="00B84EA0" w:rsidRPr="000104EB">
        <w:rPr>
          <w:color w:val="000000"/>
          <w:sz w:val="16"/>
          <w:szCs w:val="16"/>
        </w:rPr>
        <w:t xml:space="preserve">przy czym suma udziałów musi wynosić 100%, wynik należy podać w zaokrągleniu bez wartości </w:t>
      </w:r>
      <w:r w:rsidR="009816CA" w:rsidRPr="000104EB">
        <w:rPr>
          <w:color w:val="000000"/>
          <w:sz w:val="16"/>
          <w:szCs w:val="16"/>
        </w:rPr>
        <w:t>ułamkowych</w:t>
      </w:r>
      <w:r w:rsidR="009816CA" w:rsidRPr="000104EB">
        <w:rPr>
          <w:b/>
          <w:color w:val="000000"/>
          <w:sz w:val="16"/>
          <w:szCs w:val="16"/>
        </w:rPr>
        <w:t xml:space="preserve"> (</w:t>
      </w:r>
      <w:r w:rsidR="00DA22FB" w:rsidRPr="000104EB">
        <w:rPr>
          <w:color w:val="000000"/>
          <w:sz w:val="16"/>
          <w:szCs w:val="16"/>
        </w:rPr>
        <w:t xml:space="preserve">zgodnie z </w:t>
      </w:r>
      <w:r w:rsidR="00951701" w:rsidRPr="000104EB">
        <w:rPr>
          <w:color w:val="000000"/>
          <w:sz w:val="16"/>
          <w:szCs w:val="16"/>
        </w:rPr>
        <w:t>art. 214 ust. 1 ustawy z dnia 3 lipca 2018 r. Przepisy wprowadzające ustawę –Prawo o szkolnictwie wyższym i nauce (Dz. U. z 2018 r. Poz. 1669)</w:t>
      </w:r>
      <w:r w:rsidR="00DA22FB" w:rsidRPr="000104EB">
        <w:rPr>
          <w:color w:val="000000"/>
          <w:sz w:val="16"/>
          <w:szCs w:val="16"/>
        </w:rPr>
        <w:t xml:space="preserve"> oraz </w:t>
      </w:r>
      <w:r w:rsidR="00DA22FB" w:rsidRPr="000104EB">
        <w:rPr>
          <w:rStyle w:val="st"/>
          <w:color w:val="000000"/>
          <w:sz w:val="16"/>
          <w:szCs w:val="16"/>
        </w:rPr>
        <w:t xml:space="preserve">§3 ust. 4 </w:t>
      </w:r>
      <w:proofErr w:type="spellStart"/>
      <w:r w:rsidR="00DA22FB" w:rsidRPr="000104EB">
        <w:rPr>
          <w:rStyle w:val="st"/>
          <w:color w:val="000000"/>
          <w:sz w:val="16"/>
          <w:szCs w:val="16"/>
        </w:rPr>
        <w:t>rozp</w:t>
      </w:r>
      <w:proofErr w:type="spellEnd"/>
      <w:r w:rsidR="00DA22FB" w:rsidRPr="000104EB">
        <w:rPr>
          <w:rStyle w:val="st"/>
          <w:color w:val="000000"/>
          <w:sz w:val="16"/>
          <w:szCs w:val="16"/>
        </w:rPr>
        <w:t xml:space="preserve">. </w:t>
      </w:r>
      <w:proofErr w:type="spellStart"/>
      <w:r w:rsidR="00DA22FB" w:rsidRPr="000104EB">
        <w:rPr>
          <w:rStyle w:val="st"/>
          <w:color w:val="000000"/>
          <w:sz w:val="16"/>
          <w:szCs w:val="16"/>
        </w:rPr>
        <w:t>MNiSW</w:t>
      </w:r>
      <w:proofErr w:type="spellEnd"/>
      <w:r w:rsidR="00DA22FB" w:rsidRPr="000104EB">
        <w:rPr>
          <w:rStyle w:val="st"/>
          <w:color w:val="000000"/>
          <w:sz w:val="16"/>
          <w:szCs w:val="16"/>
        </w:rPr>
        <w:t xml:space="preserve"> z dnia 27 września 2018 r. w sprawie studiów (Dz. U. z 2018 r. Poz. 1861)</w:t>
      </w:r>
      <w:r w:rsidR="00951701" w:rsidRPr="000104EB">
        <w:rPr>
          <w:color w:val="000000"/>
          <w:sz w:val="16"/>
          <w:szCs w:val="16"/>
        </w:rPr>
        <w:t>)</w:t>
      </w:r>
      <w:r w:rsidR="00951701" w:rsidRPr="000104EB">
        <w:rPr>
          <w:color w:val="000000"/>
          <w:sz w:val="16"/>
          <w:szCs w:val="16"/>
        </w:rPr>
        <w:br/>
      </w:r>
    </w:p>
    <w:p w14:paraId="110DA24A" w14:textId="77777777" w:rsidR="00747E5B" w:rsidRPr="000104EB" w:rsidRDefault="00747E5B" w:rsidP="00841727">
      <w:pPr>
        <w:ind w:left="142" w:hanging="142"/>
        <w:rPr>
          <w:b/>
          <w:color w:val="000000"/>
          <w:sz w:val="16"/>
          <w:szCs w:val="16"/>
        </w:rPr>
      </w:pPr>
      <w:r w:rsidRPr="000104EB">
        <w:rPr>
          <w:b/>
          <w:color w:val="000000"/>
          <w:sz w:val="22"/>
          <w:vertAlign w:val="superscript"/>
        </w:rPr>
        <w:t>3</w:t>
      </w:r>
      <w:r w:rsidR="000A3095" w:rsidRPr="000104EB">
        <w:rPr>
          <w:b/>
          <w:color w:val="000000"/>
          <w:sz w:val="22"/>
          <w:vertAlign w:val="superscript"/>
        </w:rPr>
        <w:t xml:space="preserve"> </w:t>
      </w:r>
      <w:r w:rsidRPr="000104EB">
        <w:rPr>
          <w:b/>
          <w:color w:val="000000"/>
          <w:sz w:val="22"/>
          <w:vertAlign w:val="superscript"/>
        </w:rPr>
        <w:t xml:space="preserve"> </w:t>
      </w:r>
      <w:r w:rsidR="0010491F" w:rsidRPr="000104EB">
        <w:rPr>
          <w:color w:val="000000"/>
          <w:sz w:val="16"/>
          <w:szCs w:val="16"/>
        </w:rPr>
        <w:t xml:space="preserve">– w przypadku kierunków przyporządkowanych do więcej niż jednej dyscypliny </w:t>
      </w:r>
      <w:r w:rsidR="009265C7" w:rsidRPr="000104EB">
        <w:rPr>
          <w:color w:val="000000"/>
          <w:sz w:val="16"/>
          <w:szCs w:val="16"/>
        </w:rPr>
        <w:t xml:space="preserve">zgodnie z art. 53. ust. 2. </w:t>
      </w:r>
      <w:proofErr w:type="spellStart"/>
      <w:r w:rsidR="009265C7" w:rsidRPr="000104EB">
        <w:rPr>
          <w:color w:val="000000"/>
          <w:sz w:val="16"/>
          <w:szCs w:val="16"/>
        </w:rPr>
        <w:t>PSWiN</w:t>
      </w:r>
      <w:proofErr w:type="spellEnd"/>
      <w:r w:rsidR="009265C7" w:rsidRPr="000104EB">
        <w:rPr>
          <w:color w:val="000000"/>
          <w:sz w:val="16"/>
          <w:szCs w:val="16"/>
        </w:rPr>
        <w:t xml:space="preserve"> </w:t>
      </w:r>
      <w:r w:rsidR="0010491F" w:rsidRPr="000104EB">
        <w:rPr>
          <w:color w:val="000000"/>
          <w:sz w:val="16"/>
          <w:szCs w:val="16"/>
        </w:rPr>
        <w:t xml:space="preserve">konieczne jest wskazanie </w:t>
      </w:r>
      <w:r w:rsidR="0010491F" w:rsidRPr="000104EB">
        <w:rPr>
          <w:b/>
          <w:color w:val="000000"/>
          <w:sz w:val="16"/>
          <w:szCs w:val="16"/>
        </w:rPr>
        <w:t xml:space="preserve">dyscypliny wiodącej, w ramach której </w:t>
      </w:r>
      <w:r w:rsidRPr="000104EB">
        <w:rPr>
          <w:b/>
          <w:color w:val="000000"/>
          <w:sz w:val="16"/>
          <w:szCs w:val="16"/>
        </w:rPr>
        <w:t>uzyskiwana</w:t>
      </w:r>
      <w:r w:rsidR="003E44C8" w:rsidRPr="000104EB">
        <w:rPr>
          <w:b/>
          <w:color w:val="000000"/>
          <w:sz w:val="16"/>
          <w:szCs w:val="16"/>
        </w:rPr>
        <w:t xml:space="preserve"> </w:t>
      </w:r>
      <w:r w:rsidR="006C619F" w:rsidRPr="000104EB">
        <w:rPr>
          <w:b/>
          <w:color w:val="000000"/>
          <w:sz w:val="16"/>
          <w:szCs w:val="16"/>
        </w:rPr>
        <w:t xml:space="preserve">jest </w:t>
      </w:r>
      <w:r w:rsidR="003E44C8" w:rsidRPr="000104EB">
        <w:rPr>
          <w:b/>
          <w:color w:val="000000"/>
          <w:sz w:val="16"/>
          <w:szCs w:val="16"/>
        </w:rPr>
        <w:t>ponad</w:t>
      </w:r>
      <w:r w:rsidRPr="000104EB">
        <w:rPr>
          <w:b/>
          <w:color w:val="000000"/>
          <w:sz w:val="16"/>
          <w:szCs w:val="16"/>
        </w:rPr>
        <w:t xml:space="preserve"> połow</w:t>
      </w:r>
      <w:r w:rsidR="003E44C8" w:rsidRPr="000104EB">
        <w:rPr>
          <w:b/>
          <w:color w:val="000000"/>
          <w:sz w:val="16"/>
          <w:szCs w:val="16"/>
        </w:rPr>
        <w:t>a</w:t>
      </w:r>
      <w:r w:rsidRPr="000104EB">
        <w:rPr>
          <w:b/>
          <w:color w:val="000000"/>
          <w:sz w:val="16"/>
          <w:szCs w:val="16"/>
        </w:rPr>
        <w:t xml:space="preserve"> efektów uczenia się</w:t>
      </w:r>
      <w:r w:rsidR="003E44C8" w:rsidRPr="000104EB">
        <w:rPr>
          <w:b/>
          <w:color w:val="000000"/>
          <w:sz w:val="16"/>
          <w:szCs w:val="16"/>
        </w:rPr>
        <w:t xml:space="preserve"> </w:t>
      </w:r>
    </w:p>
    <w:p w14:paraId="5317B36B" w14:textId="77777777" w:rsidR="005F66C4" w:rsidRPr="000104EB" w:rsidRDefault="005F66C4" w:rsidP="00747E5B">
      <w:pPr>
        <w:ind w:left="0"/>
        <w:rPr>
          <w:b/>
          <w:color w:val="000000"/>
          <w:sz w:val="16"/>
          <w:szCs w:val="16"/>
        </w:rPr>
      </w:pPr>
    </w:p>
    <w:p w14:paraId="4F4AF519" w14:textId="77777777" w:rsidR="00124647" w:rsidRPr="000104EB" w:rsidRDefault="00124647" w:rsidP="00841727">
      <w:pPr>
        <w:pStyle w:val="Akapitzlist1"/>
        <w:spacing w:after="0" w:line="240" w:lineRule="auto"/>
        <w:ind w:left="142" w:hanging="142"/>
        <w:jc w:val="both"/>
        <w:rPr>
          <w:color w:val="000000"/>
          <w:sz w:val="16"/>
          <w:szCs w:val="16"/>
        </w:rPr>
      </w:pPr>
      <w:r w:rsidRPr="000104EB">
        <w:rPr>
          <w:rFonts w:cs="Times New Roman"/>
          <w:b/>
          <w:color w:val="000000"/>
          <w:sz w:val="22"/>
          <w:vertAlign w:val="superscript"/>
        </w:rPr>
        <w:t>4</w:t>
      </w:r>
      <w:r w:rsidR="007331F6" w:rsidRPr="000104EB">
        <w:rPr>
          <w:rFonts w:cs="Times New Roman"/>
          <w:color w:val="000000"/>
          <w:sz w:val="16"/>
          <w:szCs w:val="16"/>
        </w:rPr>
        <w:t xml:space="preserve"> </w:t>
      </w:r>
      <w:r w:rsidRPr="000104EB">
        <w:rPr>
          <w:rFonts w:cs="Times New Roman"/>
          <w:color w:val="000000"/>
          <w:sz w:val="16"/>
          <w:szCs w:val="16"/>
        </w:rPr>
        <w:t xml:space="preserve"> -</w:t>
      </w:r>
      <w:r w:rsidR="00B3010D" w:rsidRPr="000104EB">
        <w:rPr>
          <w:rFonts w:cs="Times New Roman"/>
          <w:color w:val="000000"/>
          <w:sz w:val="16"/>
          <w:szCs w:val="16"/>
        </w:rPr>
        <w:t xml:space="preserve"> należy </w:t>
      </w:r>
      <w:r w:rsidR="00B029B6" w:rsidRPr="000104EB">
        <w:rPr>
          <w:rFonts w:cs="Times New Roman"/>
          <w:color w:val="000000"/>
          <w:sz w:val="16"/>
          <w:szCs w:val="16"/>
        </w:rPr>
        <w:t xml:space="preserve">odnieść / </w:t>
      </w:r>
      <w:r w:rsidR="00B3010D" w:rsidRPr="000104EB">
        <w:rPr>
          <w:rFonts w:cs="Times New Roman"/>
          <w:b/>
          <w:color w:val="000000"/>
          <w:sz w:val="16"/>
          <w:szCs w:val="16"/>
        </w:rPr>
        <w:t xml:space="preserve">uwzględnić </w:t>
      </w:r>
      <w:r w:rsidR="00B3010D" w:rsidRPr="000104EB">
        <w:rPr>
          <w:rFonts w:cs="Times New Roman"/>
          <w:b/>
          <w:color w:val="000000"/>
          <w:sz w:val="16"/>
          <w:szCs w:val="16"/>
          <w:u w:val="single"/>
        </w:rPr>
        <w:t>pełen</w:t>
      </w:r>
      <w:r w:rsidR="00B3010D" w:rsidRPr="000104EB">
        <w:rPr>
          <w:rFonts w:cs="Times New Roman"/>
          <w:b/>
          <w:color w:val="000000"/>
          <w:sz w:val="16"/>
          <w:szCs w:val="16"/>
        </w:rPr>
        <w:t xml:space="preserve"> zakres </w:t>
      </w:r>
      <w:r w:rsidR="00B029B6" w:rsidRPr="000104EB">
        <w:rPr>
          <w:rFonts w:cs="Times New Roman"/>
          <w:b/>
          <w:color w:val="000000"/>
          <w:sz w:val="16"/>
          <w:szCs w:val="16"/>
        </w:rPr>
        <w:t>charakterystyk</w:t>
      </w:r>
      <w:r w:rsidR="00B029B6" w:rsidRPr="000104EB">
        <w:rPr>
          <w:rFonts w:cs="Times New Roman"/>
          <w:color w:val="000000"/>
          <w:sz w:val="16"/>
          <w:szCs w:val="16"/>
        </w:rPr>
        <w:t xml:space="preserve"> dla kwalifikacji odpowiednio na poziomie 6 PRK (studia I stopnia) lub 7 PRK (studia II </w:t>
      </w:r>
      <w:r w:rsidR="009816CA" w:rsidRPr="000104EB">
        <w:rPr>
          <w:rFonts w:cs="Times New Roman"/>
          <w:color w:val="000000"/>
          <w:sz w:val="16"/>
          <w:szCs w:val="16"/>
        </w:rPr>
        <w:t>stopnia</w:t>
      </w:r>
      <w:r w:rsidR="009816CA" w:rsidRPr="000104EB">
        <w:rPr>
          <w:rFonts w:cs="Times New Roman"/>
          <w:b/>
          <w:color w:val="000000"/>
          <w:sz w:val="16"/>
          <w:szCs w:val="16"/>
        </w:rPr>
        <w:t>) określonych</w:t>
      </w:r>
      <w:r w:rsidR="00CF135C" w:rsidRPr="000104EB">
        <w:rPr>
          <w:rFonts w:cs="Times New Roman"/>
          <w:b/>
          <w:color w:val="000000"/>
          <w:sz w:val="16"/>
          <w:szCs w:val="16"/>
        </w:rPr>
        <w:t xml:space="preserve"> </w:t>
      </w:r>
      <w:r w:rsidR="00B029B6" w:rsidRPr="000104EB">
        <w:rPr>
          <w:rFonts w:cs="Times New Roman"/>
          <w:b/>
          <w:color w:val="000000"/>
          <w:sz w:val="16"/>
          <w:szCs w:val="16"/>
        </w:rPr>
        <w:t xml:space="preserve">w części I załącznika </w:t>
      </w:r>
      <w:r w:rsidR="00CF135C" w:rsidRPr="000104EB">
        <w:rPr>
          <w:rFonts w:cs="Times New Roman"/>
          <w:b/>
          <w:color w:val="000000"/>
          <w:sz w:val="16"/>
          <w:szCs w:val="16"/>
        </w:rPr>
        <w:t xml:space="preserve">do </w:t>
      </w:r>
      <w:r w:rsidR="007331F6" w:rsidRPr="000104EB">
        <w:rPr>
          <w:rFonts w:cs="Times New Roman"/>
          <w:b/>
          <w:color w:val="000000"/>
          <w:sz w:val="16"/>
          <w:szCs w:val="16"/>
        </w:rPr>
        <w:t xml:space="preserve"> </w:t>
      </w:r>
      <w:proofErr w:type="spellStart"/>
      <w:r w:rsidRPr="000104EB">
        <w:rPr>
          <w:b/>
          <w:color w:val="000000"/>
          <w:sz w:val="16"/>
          <w:szCs w:val="16"/>
        </w:rPr>
        <w:t>rozp</w:t>
      </w:r>
      <w:proofErr w:type="spellEnd"/>
      <w:r w:rsidRPr="000104EB">
        <w:rPr>
          <w:b/>
          <w:color w:val="000000"/>
          <w:sz w:val="16"/>
          <w:szCs w:val="16"/>
        </w:rPr>
        <w:t xml:space="preserve">. </w:t>
      </w:r>
      <w:proofErr w:type="spellStart"/>
      <w:r w:rsidR="00E16EF9" w:rsidRPr="000104EB">
        <w:rPr>
          <w:b/>
          <w:color w:val="000000"/>
          <w:sz w:val="16"/>
          <w:szCs w:val="16"/>
        </w:rPr>
        <w:t>MNiSW</w:t>
      </w:r>
      <w:proofErr w:type="spellEnd"/>
      <w:r w:rsidR="00E16EF9" w:rsidRPr="000104EB">
        <w:rPr>
          <w:b/>
          <w:color w:val="000000"/>
          <w:sz w:val="16"/>
          <w:szCs w:val="16"/>
        </w:rPr>
        <w:t xml:space="preserve"> </w:t>
      </w:r>
      <w:r w:rsidR="00CF135C" w:rsidRPr="000104EB">
        <w:rPr>
          <w:b/>
          <w:color w:val="000000"/>
          <w:sz w:val="16"/>
          <w:szCs w:val="16"/>
        </w:rPr>
        <w:t xml:space="preserve">z </w:t>
      </w:r>
      <w:r w:rsidRPr="000104EB">
        <w:rPr>
          <w:b/>
          <w:color w:val="000000"/>
          <w:sz w:val="16"/>
          <w:szCs w:val="16"/>
        </w:rPr>
        <w:t>dnia 14 listopada 2018 r.</w:t>
      </w:r>
      <w:r w:rsidRPr="000104EB">
        <w:rPr>
          <w:color w:val="000000"/>
          <w:sz w:val="16"/>
          <w:szCs w:val="16"/>
        </w:rPr>
        <w:t xml:space="preserve"> w sprawie charakterystyk drugiego</w:t>
      </w:r>
      <w:r w:rsidR="00CF135C" w:rsidRPr="000104EB">
        <w:rPr>
          <w:color w:val="000000"/>
          <w:sz w:val="16"/>
          <w:szCs w:val="16"/>
        </w:rPr>
        <w:t xml:space="preserve"> stopnia </w:t>
      </w:r>
      <w:r w:rsidRPr="000104EB">
        <w:rPr>
          <w:color w:val="000000"/>
          <w:sz w:val="16"/>
          <w:szCs w:val="16"/>
        </w:rPr>
        <w:t xml:space="preserve">efektów uczenia się dla kwalifikacji na poziomie 6-8 </w:t>
      </w:r>
      <w:r w:rsidR="00CF135C" w:rsidRPr="000104EB">
        <w:rPr>
          <w:color w:val="000000"/>
          <w:sz w:val="16"/>
          <w:szCs w:val="16"/>
        </w:rPr>
        <w:t xml:space="preserve">Polskiej Ramy Kwalifikacji </w:t>
      </w:r>
      <w:r w:rsidRPr="000104EB">
        <w:rPr>
          <w:color w:val="000000"/>
          <w:sz w:val="16"/>
          <w:szCs w:val="16"/>
        </w:rPr>
        <w:t>(Dz. U. z 2018 r. Poz. 2218)</w:t>
      </w:r>
      <w:r w:rsidR="008B1F67" w:rsidRPr="000104EB">
        <w:rPr>
          <w:color w:val="000000"/>
          <w:sz w:val="16"/>
          <w:szCs w:val="16"/>
        </w:rPr>
        <w:t xml:space="preserve"> – wskazać kod składnika opisu </w:t>
      </w:r>
    </w:p>
    <w:p w14:paraId="09A9A923" w14:textId="77777777" w:rsidR="00B029B6" w:rsidRPr="000104EB" w:rsidRDefault="00B029B6" w:rsidP="00644047">
      <w:pPr>
        <w:pStyle w:val="Akapitzlist1"/>
        <w:spacing w:after="0" w:line="240" w:lineRule="auto"/>
        <w:ind w:left="0"/>
        <w:jc w:val="both"/>
        <w:rPr>
          <w:color w:val="000000"/>
          <w:sz w:val="16"/>
          <w:szCs w:val="16"/>
        </w:rPr>
      </w:pPr>
    </w:p>
    <w:p w14:paraId="4CCA4A27" w14:textId="77777777" w:rsidR="00B029B6" w:rsidRPr="000104EB" w:rsidRDefault="008B1F67" w:rsidP="00B056FE">
      <w:pPr>
        <w:pStyle w:val="Akapitzlist1"/>
        <w:spacing w:after="0" w:line="240" w:lineRule="auto"/>
        <w:ind w:left="142" w:hanging="142"/>
        <w:jc w:val="both"/>
        <w:rPr>
          <w:color w:val="000000"/>
          <w:sz w:val="16"/>
          <w:szCs w:val="16"/>
        </w:rPr>
      </w:pPr>
      <w:r w:rsidRPr="000104EB">
        <w:rPr>
          <w:rFonts w:cs="Times New Roman"/>
          <w:b/>
          <w:color w:val="000000"/>
          <w:sz w:val="22"/>
          <w:vertAlign w:val="superscript"/>
        </w:rPr>
        <w:t>5</w:t>
      </w:r>
      <w:r w:rsidR="00B029B6" w:rsidRPr="000104EB">
        <w:rPr>
          <w:rFonts w:cs="Times New Roman"/>
          <w:color w:val="000000"/>
          <w:sz w:val="16"/>
          <w:szCs w:val="16"/>
        </w:rPr>
        <w:t xml:space="preserve">  - </w:t>
      </w:r>
      <w:r w:rsidR="00B029B6" w:rsidRPr="000104EB">
        <w:rPr>
          <w:rFonts w:cs="Times New Roman"/>
          <w:b/>
          <w:color w:val="000000"/>
          <w:sz w:val="16"/>
          <w:szCs w:val="16"/>
        </w:rPr>
        <w:t>dotyczy wyłącznie studiów z dziedziny sztuki (kolumnę należy usunąć w przypadku kierunków, które nie zostały przyporządkowane do tej dziedziny)</w:t>
      </w:r>
      <w:r w:rsidR="00B029B6" w:rsidRPr="000104EB">
        <w:rPr>
          <w:rFonts w:cs="Times New Roman"/>
          <w:color w:val="000000"/>
          <w:sz w:val="16"/>
          <w:szCs w:val="16"/>
        </w:rPr>
        <w:t xml:space="preserve"> - odnieść / </w:t>
      </w:r>
      <w:r w:rsidR="00B029B6" w:rsidRPr="000104EB">
        <w:rPr>
          <w:rFonts w:cs="Times New Roman"/>
          <w:b/>
          <w:color w:val="000000"/>
          <w:sz w:val="16"/>
          <w:szCs w:val="16"/>
        </w:rPr>
        <w:t xml:space="preserve">uwzględnić </w:t>
      </w:r>
      <w:r w:rsidR="00962CEE" w:rsidRPr="000104EB">
        <w:rPr>
          <w:rFonts w:cs="Times New Roman"/>
          <w:b/>
          <w:color w:val="000000"/>
          <w:sz w:val="16"/>
          <w:szCs w:val="16"/>
          <w:u w:val="single"/>
        </w:rPr>
        <w:t>odpowiednie</w:t>
      </w:r>
      <w:r w:rsidR="00B029B6" w:rsidRPr="000104EB">
        <w:rPr>
          <w:rFonts w:cs="Times New Roman"/>
          <w:b/>
          <w:color w:val="000000"/>
          <w:sz w:val="16"/>
          <w:szCs w:val="16"/>
        </w:rPr>
        <w:t xml:space="preserve"> charakterystyki </w:t>
      </w:r>
      <w:r w:rsidR="00B029B6" w:rsidRPr="000104EB">
        <w:rPr>
          <w:rFonts w:cs="Times New Roman"/>
          <w:color w:val="000000"/>
          <w:sz w:val="16"/>
          <w:szCs w:val="16"/>
        </w:rPr>
        <w:t>dla kwalifikacji</w:t>
      </w:r>
      <w:r w:rsidR="00B029B6" w:rsidRPr="000104EB">
        <w:rPr>
          <w:rFonts w:cs="Times New Roman"/>
          <w:b/>
          <w:color w:val="000000"/>
          <w:sz w:val="16"/>
          <w:szCs w:val="16"/>
        </w:rPr>
        <w:t xml:space="preserve"> </w:t>
      </w:r>
      <w:r w:rsidR="00B029B6" w:rsidRPr="000104EB">
        <w:rPr>
          <w:rFonts w:cs="Times New Roman"/>
          <w:color w:val="000000"/>
          <w:sz w:val="16"/>
          <w:szCs w:val="16"/>
        </w:rPr>
        <w:t>odpowiednio na poziomie 6 PRK (studia I stopnia)</w:t>
      </w:r>
      <w:r w:rsidRPr="000104EB">
        <w:rPr>
          <w:rFonts w:cs="Times New Roman"/>
          <w:color w:val="000000"/>
          <w:sz w:val="16"/>
          <w:szCs w:val="16"/>
        </w:rPr>
        <w:t xml:space="preserve"> </w:t>
      </w:r>
      <w:r w:rsidR="00B029B6" w:rsidRPr="000104EB">
        <w:rPr>
          <w:rFonts w:cs="Times New Roman"/>
          <w:color w:val="000000"/>
          <w:sz w:val="16"/>
          <w:szCs w:val="16"/>
        </w:rPr>
        <w:t xml:space="preserve">lub 7 PRK (studia II stopnia)  </w:t>
      </w:r>
      <w:r w:rsidR="00B029B6" w:rsidRPr="000104EB">
        <w:rPr>
          <w:rFonts w:cs="Times New Roman"/>
          <w:b/>
          <w:color w:val="000000"/>
          <w:sz w:val="16"/>
          <w:szCs w:val="16"/>
        </w:rPr>
        <w:t>określon</w:t>
      </w:r>
      <w:r w:rsidR="00552EF9" w:rsidRPr="000104EB">
        <w:rPr>
          <w:rFonts w:cs="Times New Roman"/>
          <w:b/>
          <w:color w:val="000000"/>
          <w:sz w:val="16"/>
          <w:szCs w:val="16"/>
        </w:rPr>
        <w:t>e</w:t>
      </w:r>
      <w:r w:rsidR="00B029B6" w:rsidRPr="000104EB">
        <w:rPr>
          <w:rFonts w:cs="Times New Roman"/>
          <w:b/>
          <w:color w:val="000000"/>
          <w:sz w:val="16"/>
          <w:szCs w:val="16"/>
        </w:rPr>
        <w:t xml:space="preserve"> w części II załącznika do  </w:t>
      </w:r>
      <w:proofErr w:type="spellStart"/>
      <w:r w:rsidR="00B029B6" w:rsidRPr="000104EB">
        <w:rPr>
          <w:b/>
          <w:color w:val="000000"/>
          <w:sz w:val="16"/>
          <w:szCs w:val="16"/>
        </w:rPr>
        <w:t>rozp</w:t>
      </w:r>
      <w:proofErr w:type="spellEnd"/>
      <w:r w:rsidR="00B029B6" w:rsidRPr="000104EB">
        <w:rPr>
          <w:b/>
          <w:color w:val="000000"/>
          <w:sz w:val="16"/>
          <w:szCs w:val="16"/>
        </w:rPr>
        <w:t xml:space="preserve">. </w:t>
      </w:r>
      <w:proofErr w:type="spellStart"/>
      <w:r w:rsidR="00B029B6" w:rsidRPr="000104EB">
        <w:rPr>
          <w:b/>
          <w:color w:val="000000"/>
          <w:sz w:val="16"/>
          <w:szCs w:val="16"/>
        </w:rPr>
        <w:t>MNiSW</w:t>
      </w:r>
      <w:proofErr w:type="spellEnd"/>
      <w:r w:rsidR="00B029B6" w:rsidRPr="000104EB">
        <w:rPr>
          <w:b/>
          <w:color w:val="000000"/>
          <w:sz w:val="16"/>
          <w:szCs w:val="16"/>
        </w:rPr>
        <w:t xml:space="preserve"> z dnia 14 listopada 2018 r.</w:t>
      </w:r>
      <w:r w:rsidR="00B029B6" w:rsidRPr="000104EB">
        <w:rPr>
          <w:color w:val="000000"/>
          <w:sz w:val="16"/>
          <w:szCs w:val="16"/>
        </w:rPr>
        <w:t xml:space="preserve"> w sprawie charakterystyk drugiego stopnia efektów uczenia się dla kwalifikacji na poziomie 6-8 Polskiej Ramy Kwalifikacji (Dz. U. z 2018 r. Poz. 2218) </w:t>
      </w:r>
      <w:r w:rsidRPr="000104EB">
        <w:rPr>
          <w:color w:val="000000"/>
          <w:sz w:val="16"/>
          <w:szCs w:val="16"/>
        </w:rPr>
        <w:t>–</w:t>
      </w:r>
      <w:r w:rsidR="00C90B96" w:rsidRPr="000104EB">
        <w:rPr>
          <w:color w:val="000000"/>
          <w:sz w:val="16"/>
          <w:szCs w:val="16"/>
        </w:rPr>
        <w:t xml:space="preserve">dla </w:t>
      </w:r>
      <w:r w:rsidR="00552EF9" w:rsidRPr="000104EB">
        <w:rPr>
          <w:color w:val="000000"/>
          <w:sz w:val="16"/>
          <w:szCs w:val="16"/>
        </w:rPr>
        <w:t>określonych</w:t>
      </w:r>
      <w:r w:rsidR="00C90B96" w:rsidRPr="000104EB">
        <w:rPr>
          <w:color w:val="000000"/>
          <w:sz w:val="16"/>
          <w:szCs w:val="16"/>
        </w:rPr>
        <w:t xml:space="preserve"> efektów kierunkowych </w:t>
      </w:r>
      <w:r w:rsidRPr="000104EB">
        <w:rPr>
          <w:color w:val="000000"/>
          <w:sz w:val="16"/>
          <w:szCs w:val="16"/>
        </w:rPr>
        <w:t>wskazać kod składnika opisu oraz zakres</w:t>
      </w:r>
      <w:r w:rsidR="00C90B96" w:rsidRPr="000104EB">
        <w:rPr>
          <w:color w:val="000000"/>
          <w:sz w:val="16"/>
          <w:szCs w:val="16"/>
        </w:rPr>
        <w:t xml:space="preserve"> charakterystyk z dziedziny sztuki</w:t>
      </w:r>
      <w:r w:rsidR="006C619F" w:rsidRPr="000104EB">
        <w:rPr>
          <w:color w:val="000000"/>
          <w:sz w:val="16"/>
          <w:szCs w:val="16"/>
        </w:rPr>
        <w:t xml:space="preserve"> z części II</w:t>
      </w:r>
      <w:r w:rsidR="00C90B96" w:rsidRPr="000104EB">
        <w:rPr>
          <w:color w:val="000000"/>
          <w:sz w:val="16"/>
          <w:szCs w:val="16"/>
        </w:rPr>
        <w:t xml:space="preserve"> </w:t>
      </w:r>
      <w:r w:rsidRPr="000104EB">
        <w:rPr>
          <w:color w:val="000000"/>
          <w:sz w:val="16"/>
          <w:szCs w:val="16"/>
        </w:rPr>
        <w:t xml:space="preserve">   </w:t>
      </w:r>
    </w:p>
    <w:p w14:paraId="078B9AFB" w14:textId="77777777" w:rsidR="00552EF9" w:rsidRPr="000104EB" w:rsidRDefault="00552EF9" w:rsidP="00552EF9">
      <w:pPr>
        <w:pStyle w:val="Akapitzlist1"/>
        <w:spacing w:after="0" w:line="240" w:lineRule="auto"/>
        <w:ind w:left="0"/>
        <w:jc w:val="both"/>
        <w:rPr>
          <w:color w:val="000000"/>
          <w:sz w:val="16"/>
          <w:szCs w:val="16"/>
        </w:rPr>
      </w:pPr>
    </w:p>
    <w:p w14:paraId="11C53660" w14:textId="77777777" w:rsidR="00552EF9" w:rsidRPr="000104EB" w:rsidRDefault="00ED43DD" w:rsidP="00B056FE">
      <w:pPr>
        <w:pStyle w:val="Akapitzlist1"/>
        <w:spacing w:after="0" w:line="240" w:lineRule="auto"/>
        <w:ind w:left="142" w:hanging="142"/>
        <w:jc w:val="both"/>
        <w:rPr>
          <w:color w:val="000000"/>
          <w:sz w:val="16"/>
          <w:szCs w:val="16"/>
        </w:rPr>
      </w:pPr>
      <w:r w:rsidRPr="000104EB">
        <w:rPr>
          <w:rFonts w:cs="Times New Roman"/>
          <w:b/>
          <w:color w:val="000000"/>
          <w:sz w:val="22"/>
          <w:vertAlign w:val="superscript"/>
        </w:rPr>
        <w:t>6</w:t>
      </w:r>
      <w:r w:rsidR="00552EF9" w:rsidRPr="000104EB">
        <w:rPr>
          <w:rFonts w:cs="Times New Roman"/>
          <w:color w:val="000000"/>
          <w:sz w:val="16"/>
          <w:szCs w:val="16"/>
        </w:rPr>
        <w:t xml:space="preserve">  - </w:t>
      </w:r>
      <w:r w:rsidR="00552EF9" w:rsidRPr="000104EB">
        <w:rPr>
          <w:rFonts w:cs="Times New Roman"/>
          <w:b/>
          <w:color w:val="000000"/>
          <w:sz w:val="16"/>
          <w:szCs w:val="16"/>
        </w:rPr>
        <w:t>dotyczy wyłącznie studiów, po których nadawane są tytuły zawodowe „inżynier”, „magister inżynier” lub równorzędne (kolumnę należy usunąć w przypadku kierunków, po których nadawane są tytuły zawodowe: „licencjat”, „magister” lub równorzędne)</w:t>
      </w:r>
      <w:r w:rsidR="00552EF9" w:rsidRPr="000104EB">
        <w:rPr>
          <w:rFonts w:cs="Times New Roman"/>
          <w:color w:val="000000"/>
          <w:sz w:val="16"/>
          <w:szCs w:val="16"/>
        </w:rPr>
        <w:t xml:space="preserve"> - odnieść / </w:t>
      </w:r>
      <w:r w:rsidR="00552EF9" w:rsidRPr="000104EB">
        <w:rPr>
          <w:rFonts w:cs="Times New Roman"/>
          <w:b/>
          <w:color w:val="000000"/>
          <w:sz w:val="16"/>
          <w:szCs w:val="16"/>
        </w:rPr>
        <w:t xml:space="preserve">uwzględnić </w:t>
      </w:r>
      <w:r w:rsidR="00552EF9" w:rsidRPr="000104EB">
        <w:rPr>
          <w:rFonts w:cs="Times New Roman"/>
          <w:b/>
          <w:color w:val="000000"/>
          <w:sz w:val="16"/>
          <w:szCs w:val="16"/>
          <w:u w:val="single"/>
        </w:rPr>
        <w:t>pełen</w:t>
      </w:r>
      <w:r w:rsidR="00552EF9" w:rsidRPr="000104EB">
        <w:rPr>
          <w:rFonts w:cs="Times New Roman"/>
          <w:b/>
          <w:color w:val="000000"/>
          <w:sz w:val="16"/>
          <w:szCs w:val="16"/>
        </w:rPr>
        <w:t xml:space="preserve"> zakres charakterystyk </w:t>
      </w:r>
      <w:r w:rsidR="00552EF9" w:rsidRPr="000104EB">
        <w:rPr>
          <w:rFonts w:cs="Times New Roman"/>
          <w:color w:val="000000"/>
          <w:sz w:val="16"/>
          <w:szCs w:val="16"/>
        </w:rPr>
        <w:t>efektów uczenia się</w:t>
      </w:r>
      <w:r w:rsidR="00552EF9" w:rsidRPr="000104EB">
        <w:rPr>
          <w:rFonts w:cs="Times New Roman"/>
          <w:b/>
          <w:color w:val="000000"/>
          <w:sz w:val="16"/>
          <w:szCs w:val="16"/>
        </w:rPr>
        <w:t xml:space="preserve"> </w:t>
      </w:r>
      <w:r w:rsidR="00552EF9" w:rsidRPr="000104EB">
        <w:rPr>
          <w:rFonts w:cs="Times New Roman"/>
          <w:color w:val="000000"/>
          <w:sz w:val="16"/>
          <w:szCs w:val="16"/>
        </w:rPr>
        <w:t>dla kwalifikacji</w:t>
      </w:r>
      <w:r w:rsidR="00552EF9" w:rsidRPr="000104EB">
        <w:rPr>
          <w:rFonts w:cs="Times New Roman"/>
          <w:b/>
          <w:color w:val="000000"/>
          <w:sz w:val="16"/>
          <w:szCs w:val="16"/>
        </w:rPr>
        <w:t xml:space="preserve"> </w:t>
      </w:r>
      <w:r w:rsidR="00552EF9" w:rsidRPr="000104EB">
        <w:rPr>
          <w:rFonts w:cs="Times New Roman"/>
          <w:color w:val="000000"/>
          <w:sz w:val="16"/>
          <w:szCs w:val="16"/>
        </w:rPr>
        <w:t xml:space="preserve">odpowiednio na poziomie 6 PRK (studia I stopnia) lub 7 PRK (studia II stopnia)  </w:t>
      </w:r>
      <w:r w:rsidR="00552EF9" w:rsidRPr="000104EB">
        <w:rPr>
          <w:rFonts w:cs="Times New Roman"/>
          <w:b/>
          <w:color w:val="000000"/>
          <w:sz w:val="16"/>
          <w:szCs w:val="16"/>
        </w:rPr>
        <w:t xml:space="preserve">określone w części III załącznika do  </w:t>
      </w:r>
      <w:proofErr w:type="spellStart"/>
      <w:r w:rsidR="00552EF9" w:rsidRPr="000104EB">
        <w:rPr>
          <w:b/>
          <w:color w:val="000000"/>
          <w:sz w:val="16"/>
          <w:szCs w:val="16"/>
        </w:rPr>
        <w:t>rozp</w:t>
      </w:r>
      <w:proofErr w:type="spellEnd"/>
      <w:r w:rsidR="00552EF9" w:rsidRPr="000104EB">
        <w:rPr>
          <w:b/>
          <w:color w:val="000000"/>
          <w:sz w:val="16"/>
          <w:szCs w:val="16"/>
        </w:rPr>
        <w:t xml:space="preserve">. </w:t>
      </w:r>
      <w:proofErr w:type="spellStart"/>
      <w:r w:rsidR="00552EF9" w:rsidRPr="000104EB">
        <w:rPr>
          <w:b/>
          <w:color w:val="000000"/>
          <w:sz w:val="16"/>
          <w:szCs w:val="16"/>
        </w:rPr>
        <w:t>MNiSW</w:t>
      </w:r>
      <w:proofErr w:type="spellEnd"/>
      <w:r w:rsidR="00552EF9" w:rsidRPr="000104EB">
        <w:rPr>
          <w:b/>
          <w:color w:val="000000"/>
          <w:sz w:val="16"/>
          <w:szCs w:val="16"/>
        </w:rPr>
        <w:t xml:space="preserve"> z dnia 14 listopada 2018 r.</w:t>
      </w:r>
      <w:r w:rsidR="00552EF9" w:rsidRPr="000104EB">
        <w:rPr>
          <w:color w:val="000000"/>
          <w:sz w:val="16"/>
          <w:szCs w:val="16"/>
        </w:rPr>
        <w:t xml:space="preserve"> w sprawie charakterystyk drugiego stopnia efektów uczenia się dla kwalifikacji na poziomie 6-8 Polskiej Ramy Kwalifikacji (Dz. U. z 2018 r. Poz. 2218) </w:t>
      </w:r>
      <w:r w:rsidR="00861670" w:rsidRPr="000104EB">
        <w:rPr>
          <w:color w:val="000000"/>
          <w:sz w:val="16"/>
          <w:szCs w:val="16"/>
        </w:rPr>
        <w:br/>
      </w:r>
      <w:r w:rsidR="00552EF9" w:rsidRPr="000104EB">
        <w:rPr>
          <w:color w:val="000000"/>
          <w:sz w:val="16"/>
          <w:szCs w:val="16"/>
        </w:rPr>
        <w:t xml:space="preserve">–dla określonych efektów kierunkowych związanych z uzyskiwaniem kompetencji inżynierskich wskazać odpowiedni  kod składnika </w:t>
      </w:r>
      <w:r w:rsidRPr="000104EB">
        <w:rPr>
          <w:color w:val="000000"/>
          <w:sz w:val="16"/>
          <w:szCs w:val="16"/>
        </w:rPr>
        <w:t xml:space="preserve">opisu </w:t>
      </w:r>
      <w:r w:rsidR="00552EF9" w:rsidRPr="000104EB">
        <w:rPr>
          <w:color w:val="000000"/>
          <w:sz w:val="16"/>
          <w:szCs w:val="16"/>
        </w:rPr>
        <w:t xml:space="preserve">z części III </w:t>
      </w:r>
    </w:p>
    <w:p w14:paraId="55C3B446" w14:textId="77777777" w:rsidR="00552EF9" w:rsidRPr="000104EB" w:rsidRDefault="00552EF9" w:rsidP="00644047">
      <w:pPr>
        <w:pStyle w:val="Akapitzlist1"/>
        <w:spacing w:after="0" w:line="240" w:lineRule="auto"/>
        <w:ind w:left="0"/>
        <w:jc w:val="both"/>
        <w:rPr>
          <w:color w:val="000000"/>
          <w:sz w:val="16"/>
          <w:szCs w:val="16"/>
        </w:rPr>
      </w:pPr>
    </w:p>
    <w:p w14:paraId="4FE7D27F" w14:textId="77777777" w:rsidR="000A3095" w:rsidRPr="000104EB" w:rsidRDefault="000A3095" w:rsidP="00644047">
      <w:pPr>
        <w:pStyle w:val="Akapitzlist1"/>
        <w:spacing w:after="0" w:line="240" w:lineRule="auto"/>
        <w:ind w:left="0"/>
        <w:jc w:val="both"/>
        <w:rPr>
          <w:color w:val="000000"/>
          <w:sz w:val="16"/>
          <w:szCs w:val="16"/>
        </w:rPr>
      </w:pPr>
    </w:p>
    <w:p w14:paraId="0B832FA7" w14:textId="77777777" w:rsidR="000C7F34" w:rsidRPr="000104EB" w:rsidRDefault="005B49AA" w:rsidP="005B49AA">
      <w:pPr>
        <w:ind w:left="0"/>
        <w:rPr>
          <w:b/>
          <w:color w:val="000000"/>
          <w:sz w:val="16"/>
          <w:szCs w:val="16"/>
          <w:u w:val="single"/>
        </w:rPr>
      </w:pPr>
      <w:r w:rsidRPr="000104EB">
        <w:rPr>
          <w:b/>
          <w:color w:val="000000"/>
          <w:sz w:val="16"/>
          <w:szCs w:val="16"/>
          <w:u w:val="single"/>
        </w:rPr>
        <w:t>symbole kierunkowych efektów kształcenia</w:t>
      </w:r>
    </w:p>
    <w:p w14:paraId="42C7C128" w14:textId="77777777" w:rsidR="005B49AA" w:rsidRPr="000104EB" w:rsidRDefault="005B49AA" w:rsidP="005B49AA">
      <w:pPr>
        <w:autoSpaceDE w:val="0"/>
        <w:autoSpaceDN w:val="0"/>
        <w:adjustRightInd w:val="0"/>
        <w:ind w:left="0"/>
        <w:rPr>
          <w:color w:val="000000"/>
          <w:sz w:val="16"/>
          <w:szCs w:val="16"/>
        </w:rPr>
      </w:pPr>
      <w:r w:rsidRPr="000104EB">
        <w:rPr>
          <w:color w:val="000000"/>
          <w:sz w:val="16"/>
          <w:szCs w:val="16"/>
        </w:rPr>
        <w:t xml:space="preserve">K (pierwsza litera) – kierunkowy efekt kształcenia  </w:t>
      </w:r>
    </w:p>
    <w:p w14:paraId="0449EACF" w14:textId="77777777" w:rsidR="005B49AA" w:rsidRPr="000104EB" w:rsidRDefault="005B49AA" w:rsidP="005B49AA">
      <w:pPr>
        <w:autoSpaceDE w:val="0"/>
        <w:autoSpaceDN w:val="0"/>
        <w:adjustRightInd w:val="0"/>
        <w:ind w:left="0"/>
        <w:rPr>
          <w:color w:val="000000"/>
          <w:sz w:val="16"/>
          <w:szCs w:val="16"/>
        </w:rPr>
      </w:pPr>
      <w:r w:rsidRPr="000104EB">
        <w:rPr>
          <w:color w:val="000000"/>
          <w:sz w:val="16"/>
          <w:szCs w:val="16"/>
        </w:rPr>
        <w:t>W – wiedza</w:t>
      </w:r>
    </w:p>
    <w:p w14:paraId="22C1C16C" w14:textId="77777777" w:rsidR="005B49AA" w:rsidRPr="000104EB" w:rsidRDefault="005B49AA" w:rsidP="005B49AA">
      <w:pPr>
        <w:autoSpaceDE w:val="0"/>
        <w:autoSpaceDN w:val="0"/>
        <w:adjustRightInd w:val="0"/>
        <w:ind w:left="0"/>
        <w:rPr>
          <w:color w:val="000000"/>
          <w:sz w:val="16"/>
          <w:szCs w:val="16"/>
        </w:rPr>
      </w:pPr>
      <w:r w:rsidRPr="000104EB">
        <w:rPr>
          <w:color w:val="000000"/>
          <w:sz w:val="16"/>
          <w:szCs w:val="16"/>
        </w:rPr>
        <w:t>U – umiejętności</w:t>
      </w:r>
    </w:p>
    <w:p w14:paraId="7E2604E0" w14:textId="77777777" w:rsidR="005B49AA" w:rsidRPr="000104EB" w:rsidRDefault="005B49AA" w:rsidP="005B49AA">
      <w:pPr>
        <w:autoSpaceDE w:val="0"/>
        <w:autoSpaceDN w:val="0"/>
        <w:adjustRightInd w:val="0"/>
        <w:ind w:left="0"/>
        <w:rPr>
          <w:color w:val="000000"/>
          <w:sz w:val="16"/>
          <w:szCs w:val="16"/>
        </w:rPr>
      </w:pPr>
      <w:r w:rsidRPr="000104EB">
        <w:rPr>
          <w:color w:val="000000"/>
          <w:sz w:val="16"/>
          <w:szCs w:val="16"/>
        </w:rPr>
        <w:t>K – kompetencje społeczne</w:t>
      </w:r>
    </w:p>
    <w:p w14:paraId="139611DE" w14:textId="77777777" w:rsidR="006A3605" w:rsidRPr="000104EB" w:rsidRDefault="005B49AA" w:rsidP="000A3095">
      <w:pPr>
        <w:autoSpaceDE w:val="0"/>
        <w:autoSpaceDN w:val="0"/>
        <w:adjustRightInd w:val="0"/>
        <w:ind w:left="0"/>
        <w:rPr>
          <w:color w:val="000000"/>
          <w:sz w:val="16"/>
          <w:szCs w:val="16"/>
        </w:rPr>
      </w:pPr>
      <w:r w:rsidRPr="000104EB">
        <w:rPr>
          <w:color w:val="000000"/>
          <w:sz w:val="16"/>
          <w:szCs w:val="16"/>
        </w:rPr>
        <w:t>01, 02, … - numer efektu kształcenia w postaci dwóch cyfr (numery 1-9 należy poprzedzić cyfrą 0)</w:t>
      </w:r>
    </w:p>
    <w:p w14:paraId="7F383B4D" w14:textId="77777777" w:rsidR="00542842" w:rsidRPr="000104EB" w:rsidRDefault="00542842" w:rsidP="000A3095">
      <w:pPr>
        <w:autoSpaceDE w:val="0"/>
        <w:autoSpaceDN w:val="0"/>
        <w:adjustRightInd w:val="0"/>
        <w:ind w:left="0"/>
        <w:rPr>
          <w:color w:val="000000"/>
          <w:sz w:val="16"/>
          <w:szCs w:val="16"/>
        </w:rPr>
      </w:pPr>
    </w:p>
    <w:p w14:paraId="2B47E805" w14:textId="77777777" w:rsidR="00741D5E" w:rsidRPr="000104EB" w:rsidRDefault="00741D5E" w:rsidP="000A3095">
      <w:pPr>
        <w:autoSpaceDE w:val="0"/>
        <w:autoSpaceDN w:val="0"/>
        <w:adjustRightInd w:val="0"/>
        <w:ind w:left="0"/>
        <w:rPr>
          <w:color w:val="000000"/>
          <w:sz w:val="16"/>
          <w:szCs w:val="16"/>
        </w:rPr>
      </w:pPr>
    </w:p>
    <w:p w14:paraId="5F11C0F0" w14:textId="77777777" w:rsidR="00CC0009" w:rsidRDefault="00CC0009" w:rsidP="000A3095">
      <w:pPr>
        <w:autoSpaceDE w:val="0"/>
        <w:autoSpaceDN w:val="0"/>
        <w:adjustRightInd w:val="0"/>
        <w:ind w:left="0"/>
        <w:rPr>
          <w:color w:val="000000"/>
          <w:sz w:val="16"/>
          <w:szCs w:val="16"/>
        </w:rPr>
      </w:pPr>
    </w:p>
    <w:sectPr w:rsidR="00CC0009" w:rsidSect="002451E3">
      <w:headerReference w:type="default" r:id="rId11"/>
      <w:pgSz w:w="16838" w:h="11906" w:orient="landscape"/>
      <w:pgMar w:top="1276" w:right="962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4120A0" w14:textId="77777777" w:rsidR="00C4362D" w:rsidRDefault="00C4362D" w:rsidP="000C7F34">
      <w:r>
        <w:separator/>
      </w:r>
    </w:p>
  </w:endnote>
  <w:endnote w:type="continuationSeparator" w:id="0">
    <w:p w14:paraId="784AF78F" w14:textId="77777777" w:rsidR="00C4362D" w:rsidRDefault="00C4362D" w:rsidP="000C7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7A003E" w14:textId="77777777" w:rsidR="00C4362D" w:rsidRDefault="00C4362D" w:rsidP="000C7F34">
      <w:r>
        <w:separator/>
      </w:r>
    </w:p>
  </w:footnote>
  <w:footnote w:type="continuationSeparator" w:id="0">
    <w:p w14:paraId="353FE3E3" w14:textId="77777777" w:rsidR="00C4362D" w:rsidRDefault="00C4362D" w:rsidP="000C7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6C21DB" w14:textId="77777777" w:rsidR="00214639" w:rsidRPr="000104EB" w:rsidRDefault="00214639" w:rsidP="00DF4E7F">
    <w:pPr>
      <w:pStyle w:val="Nagwek"/>
      <w:tabs>
        <w:tab w:val="left" w:pos="5815"/>
        <w:tab w:val="right" w:pos="15025"/>
      </w:tabs>
      <w:rPr>
        <w:i/>
        <w:color w:val="000000"/>
        <w:sz w:val="16"/>
        <w:szCs w:val="16"/>
      </w:rPr>
    </w:pP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 w:rsidRPr="000104EB">
      <w:rPr>
        <w:i/>
        <w:color w:val="000000"/>
        <w:sz w:val="16"/>
        <w:szCs w:val="16"/>
      </w:rPr>
      <w:t xml:space="preserve">Załącznik nr 1 do: </w:t>
    </w:r>
  </w:p>
  <w:p w14:paraId="675BC6AB" w14:textId="77777777" w:rsidR="00214639" w:rsidRPr="000104EB" w:rsidRDefault="00214639" w:rsidP="00DF4E7F">
    <w:pPr>
      <w:pStyle w:val="Nagwek"/>
      <w:jc w:val="right"/>
      <w:rPr>
        <w:i/>
        <w:color w:val="000000"/>
        <w:sz w:val="16"/>
        <w:szCs w:val="16"/>
      </w:rPr>
    </w:pPr>
    <w:r w:rsidRPr="000104EB">
      <w:rPr>
        <w:i/>
        <w:color w:val="000000"/>
        <w:sz w:val="16"/>
        <w:szCs w:val="16"/>
      </w:rPr>
      <w:t xml:space="preserve">Wytycznych do projektowania i modyfikacji </w:t>
    </w:r>
  </w:p>
  <w:p w14:paraId="46E16E8E" w14:textId="77777777" w:rsidR="00214639" w:rsidRPr="000104EB" w:rsidRDefault="00214639" w:rsidP="00DF4E7F">
    <w:pPr>
      <w:pStyle w:val="Nagwek"/>
      <w:jc w:val="right"/>
      <w:rPr>
        <w:i/>
        <w:color w:val="000000"/>
        <w:sz w:val="16"/>
        <w:szCs w:val="16"/>
      </w:rPr>
    </w:pPr>
    <w:r w:rsidRPr="000104EB">
      <w:rPr>
        <w:i/>
        <w:color w:val="000000"/>
        <w:sz w:val="16"/>
        <w:szCs w:val="16"/>
      </w:rPr>
      <w:t xml:space="preserve">programów studiów I </w:t>
    </w:r>
    <w:proofErr w:type="spellStart"/>
    <w:r w:rsidRPr="000104EB">
      <w:rPr>
        <w:i/>
        <w:color w:val="000000"/>
        <w:sz w:val="16"/>
        <w:szCs w:val="16"/>
      </w:rPr>
      <w:t>i</w:t>
    </w:r>
    <w:proofErr w:type="spellEnd"/>
    <w:r w:rsidRPr="000104EB">
      <w:rPr>
        <w:i/>
        <w:color w:val="000000"/>
        <w:sz w:val="16"/>
        <w:szCs w:val="16"/>
      </w:rPr>
      <w:t xml:space="preserve"> II stopnia w UTP</w:t>
    </w:r>
  </w:p>
  <w:p w14:paraId="515B0EA8" w14:textId="77777777" w:rsidR="00214639" w:rsidRPr="000104EB" w:rsidRDefault="00214639">
    <w:pPr>
      <w:pStyle w:val="Nagwek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EE1ACA"/>
    <w:multiLevelType w:val="hybridMultilevel"/>
    <w:tmpl w:val="D6A65E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B76C1"/>
    <w:multiLevelType w:val="hybridMultilevel"/>
    <w:tmpl w:val="521436EC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A56E7"/>
    <w:multiLevelType w:val="hybridMultilevel"/>
    <w:tmpl w:val="37AE9A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9617B5"/>
    <w:multiLevelType w:val="hybridMultilevel"/>
    <w:tmpl w:val="50D6902A"/>
    <w:lvl w:ilvl="0" w:tplc="39EED3B6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2"/>
        <w:szCs w:val="22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C31BF"/>
    <w:multiLevelType w:val="hybridMultilevel"/>
    <w:tmpl w:val="B0F66960"/>
    <w:lvl w:ilvl="0" w:tplc="33EA27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D3FB4"/>
    <w:multiLevelType w:val="hybridMultilevel"/>
    <w:tmpl w:val="26643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A2CF0"/>
    <w:multiLevelType w:val="hybridMultilevel"/>
    <w:tmpl w:val="4BB6052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720E4818"/>
    <w:multiLevelType w:val="hybridMultilevel"/>
    <w:tmpl w:val="36D4F2AE"/>
    <w:lvl w:ilvl="0" w:tplc="B0D2178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83D4D"/>
    <w:multiLevelType w:val="hybridMultilevel"/>
    <w:tmpl w:val="4F7E1130"/>
    <w:lvl w:ilvl="0" w:tplc="42EA9E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3"/>
  </w:num>
  <w:num w:numId="5">
    <w:abstractNumId w:val="5"/>
  </w:num>
  <w:num w:numId="6">
    <w:abstractNumId w:val="0"/>
  </w:num>
  <w:num w:numId="7">
    <w:abstractNumId w:val="2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1E3"/>
    <w:rsid w:val="00002ED2"/>
    <w:rsid w:val="000074CB"/>
    <w:rsid w:val="00010215"/>
    <w:rsid w:val="000104EB"/>
    <w:rsid w:val="00013D3F"/>
    <w:rsid w:val="0002110A"/>
    <w:rsid w:val="00026CA5"/>
    <w:rsid w:val="000408DC"/>
    <w:rsid w:val="00044F62"/>
    <w:rsid w:val="00046A34"/>
    <w:rsid w:val="000502CD"/>
    <w:rsid w:val="0006092D"/>
    <w:rsid w:val="000742B0"/>
    <w:rsid w:val="00080744"/>
    <w:rsid w:val="000865F0"/>
    <w:rsid w:val="00090320"/>
    <w:rsid w:val="00092642"/>
    <w:rsid w:val="00095637"/>
    <w:rsid w:val="000A3095"/>
    <w:rsid w:val="000A6EB6"/>
    <w:rsid w:val="000B7DD0"/>
    <w:rsid w:val="000C2895"/>
    <w:rsid w:val="000C423B"/>
    <w:rsid w:val="000C7433"/>
    <w:rsid w:val="000C7F34"/>
    <w:rsid w:val="000D122F"/>
    <w:rsid w:val="000E00D7"/>
    <w:rsid w:val="000E2829"/>
    <w:rsid w:val="000E369F"/>
    <w:rsid w:val="000E397E"/>
    <w:rsid w:val="000E6914"/>
    <w:rsid w:val="000E6A6A"/>
    <w:rsid w:val="000E720E"/>
    <w:rsid w:val="000F4DFC"/>
    <w:rsid w:val="000F6766"/>
    <w:rsid w:val="000F720B"/>
    <w:rsid w:val="0010325D"/>
    <w:rsid w:val="0010491F"/>
    <w:rsid w:val="00124647"/>
    <w:rsid w:val="00125275"/>
    <w:rsid w:val="00127363"/>
    <w:rsid w:val="001279AB"/>
    <w:rsid w:val="00151D19"/>
    <w:rsid w:val="00153399"/>
    <w:rsid w:val="001557E3"/>
    <w:rsid w:val="00155DA9"/>
    <w:rsid w:val="00157E5F"/>
    <w:rsid w:val="00165F8D"/>
    <w:rsid w:val="0017070D"/>
    <w:rsid w:val="00182FB8"/>
    <w:rsid w:val="001862C2"/>
    <w:rsid w:val="001A578D"/>
    <w:rsid w:val="001B04F8"/>
    <w:rsid w:val="001B3367"/>
    <w:rsid w:val="001B4BC8"/>
    <w:rsid w:val="001E409D"/>
    <w:rsid w:val="001F4D93"/>
    <w:rsid w:val="001F7A7B"/>
    <w:rsid w:val="00212840"/>
    <w:rsid w:val="00214639"/>
    <w:rsid w:val="00222AFE"/>
    <w:rsid w:val="002242DE"/>
    <w:rsid w:val="0022539C"/>
    <w:rsid w:val="00236BC8"/>
    <w:rsid w:val="002451E3"/>
    <w:rsid w:val="00246F4A"/>
    <w:rsid w:val="00251867"/>
    <w:rsid w:val="002555EA"/>
    <w:rsid w:val="0026494A"/>
    <w:rsid w:val="00266769"/>
    <w:rsid w:val="00275690"/>
    <w:rsid w:val="002831D3"/>
    <w:rsid w:val="00285D07"/>
    <w:rsid w:val="002A7A0E"/>
    <w:rsid w:val="002C0FFA"/>
    <w:rsid w:val="002C3497"/>
    <w:rsid w:val="002C5053"/>
    <w:rsid w:val="002C7142"/>
    <w:rsid w:val="002C7991"/>
    <w:rsid w:val="002D4708"/>
    <w:rsid w:val="002E05DD"/>
    <w:rsid w:val="002E0AEC"/>
    <w:rsid w:val="002E37A4"/>
    <w:rsid w:val="002E4A84"/>
    <w:rsid w:val="002F481D"/>
    <w:rsid w:val="00310573"/>
    <w:rsid w:val="00312B1A"/>
    <w:rsid w:val="00322AE3"/>
    <w:rsid w:val="00331AD9"/>
    <w:rsid w:val="00333F1C"/>
    <w:rsid w:val="0035667F"/>
    <w:rsid w:val="00357A3C"/>
    <w:rsid w:val="00363B2E"/>
    <w:rsid w:val="003715E2"/>
    <w:rsid w:val="00371E5E"/>
    <w:rsid w:val="00377710"/>
    <w:rsid w:val="0038208E"/>
    <w:rsid w:val="003826FB"/>
    <w:rsid w:val="00383BA1"/>
    <w:rsid w:val="00384B40"/>
    <w:rsid w:val="00385121"/>
    <w:rsid w:val="003852B5"/>
    <w:rsid w:val="00387769"/>
    <w:rsid w:val="00396627"/>
    <w:rsid w:val="003A1D54"/>
    <w:rsid w:val="003A272E"/>
    <w:rsid w:val="003A32BF"/>
    <w:rsid w:val="003A44FE"/>
    <w:rsid w:val="003A713B"/>
    <w:rsid w:val="003B298C"/>
    <w:rsid w:val="003D56C7"/>
    <w:rsid w:val="003E2804"/>
    <w:rsid w:val="003E44C8"/>
    <w:rsid w:val="003F4825"/>
    <w:rsid w:val="004051C5"/>
    <w:rsid w:val="00406307"/>
    <w:rsid w:val="0041753D"/>
    <w:rsid w:val="00425CA8"/>
    <w:rsid w:val="004262B4"/>
    <w:rsid w:val="00433F87"/>
    <w:rsid w:val="00434A2A"/>
    <w:rsid w:val="00440004"/>
    <w:rsid w:val="00447B57"/>
    <w:rsid w:val="00451B17"/>
    <w:rsid w:val="00453857"/>
    <w:rsid w:val="00456291"/>
    <w:rsid w:val="00490BDF"/>
    <w:rsid w:val="004A096C"/>
    <w:rsid w:val="004A3441"/>
    <w:rsid w:val="004C1CE4"/>
    <w:rsid w:val="004C2812"/>
    <w:rsid w:val="004C52F1"/>
    <w:rsid w:val="004C579B"/>
    <w:rsid w:val="004D08B7"/>
    <w:rsid w:val="004E12A4"/>
    <w:rsid w:val="004E2812"/>
    <w:rsid w:val="004F07EB"/>
    <w:rsid w:val="004F0CA4"/>
    <w:rsid w:val="004F70F7"/>
    <w:rsid w:val="00513F7B"/>
    <w:rsid w:val="00516997"/>
    <w:rsid w:val="0051745E"/>
    <w:rsid w:val="005240B5"/>
    <w:rsid w:val="00527421"/>
    <w:rsid w:val="00532DB2"/>
    <w:rsid w:val="0054249D"/>
    <w:rsid w:val="00542842"/>
    <w:rsid w:val="0055225C"/>
    <w:rsid w:val="00552EF9"/>
    <w:rsid w:val="00556728"/>
    <w:rsid w:val="0056586B"/>
    <w:rsid w:val="00566AD1"/>
    <w:rsid w:val="0059221A"/>
    <w:rsid w:val="00594488"/>
    <w:rsid w:val="00594808"/>
    <w:rsid w:val="005A166B"/>
    <w:rsid w:val="005A6700"/>
    <w:rsid w:val="005B49AA"/>
    <w:rsid w:val="005C0841"/>
    <w:rsid w:val="005C3839"/>
    <w:rsid w:val="005D3E0B"/>
    <w:rsid w:val="005E1021"/>
    <w:rsid w:val="005F4482"/>
    <w:rsid w:val="005F66C4"/>
    <w:rsid w:val="00600082"/>
    <w:rsid w:val="00604DDD"/>
    <w:rsid w:val="006155F5"/>
    <w:rsid w:val="006224E9"/>
    <w:rsid w:val="00627479"/>
    <w:rsid w:val="00644047"/>
    <w:rsid w:val="00656760"/>
    <w:rsid w:val="006628BF"/>
    <w:rsid w:val="00684F02"/>
    <w:rsid w:val="0068660C"/>
    <w:rsid w:val="0068789D"/>
    <w:rsid w:val="00694505"/>
    <w:rsid w:val="00696110"/>
    <w:rsid w:val="006A127B"/>
    <w:rsid w:val="006A3605"/>
    <w:rsid w:val="006A64B1"/>
    <w:rsid w:val="006A7FC0"/>
    <w:rsid w:val="006C285B"/>
    <w:rsid w:val="006C3B0C"/>
    <w:rsid w:val="006C619F"/>
    <w:rsid w:val="006D2613"/>
    <w:rsid w:val="006E0465"/>
    <w:rsid w:val="006F1FE0"/>
    <w:rsid w:val="006F7D11"/>
    <w:rsid w:val="00703EA7"/>
    <w:rsid w:val="00711FFC"/>
    <w:rsid w:val="00724992"/>
    <w:rsid w:val="007331F6"/>
    <w:rsid w:val="00733E8A"/>
    <w:rsid w:val="0073505F"/>
    <w:rsid w:val="007354BE"/>
    <w:rsid w:val="00741D5E"/>
    <w:rsid w:val="00745474"/>
    <w:rsid w:val="00747E5B"/>
    <w:rsid w:val="007537D5"/>
    <w:rsid w:val="00766E49"/>
    <w:rsid w:val="00770E9C"/>
    <w:rsid w:val="00772CA5"/>
    <w:rsid w:val="00785EA0"/>
    <w:rsid w:val="007963C8"/>
    <w:rsid w:val="007A2D9A"/>
    <w:rsid w:val="007B6DBC"/>
    <w:rsid w:val="007C12A3"/>
    <w:rsid w:val="007D2817"/>
    <w:rsid w:val="007D28A5"/>
    <w:rsid w:val="007D31B9"/>
    <w:rsid w:val="007E1889"/>
    <w:rsid w:val="008077E2"/>
    <w:rsid w:val="0082708E"/>
    <w:rsid w:val="00835270"/>
    <w:rsid w:val="00841727"/>
    <w:rsid w:val="00844783"/>
    <w:rsid w:val="00855836"/>
    <w:rsid w:val="00861670"/>
    <w:rsid w:val="00861A55"/>
    <w:rsid w:val="00862FC8"/>
    <w:rsid w:val="00863A8B"/>
    <w:rsid w:val="008661FB"/>
    <w:rsid w:val="00867697"/>
    <w:rsid w:val="008711B8"/>
    <w:rsid w:val="008866D5"/>
    <w:rsid w:val="00896182"/>
    <w:rsid w:val="008975D2"/>
    <w:rsid w:val="008A0D65"/>
    <w:rsid w:val="008B094A"/>
    <w:rsid w:val="008B1EFD"/>
    <w:rsid w:val="008B1F67"/>
    <w:rsid w:val="008B2CF7"/>
    <w:rsid w:val="008B2DCE"/>
    <w:rsid w:val="008B4B56"/>
    <w:rsid w:val="008C0457"/>
    <w:rsid w:val="008C3193"/>
    <w:rsid w:val="008C7D3C"/>
    <w:rsid w:val="008E4A8C"/>
    <w:rsid w:val="008F05D2"/>
    <w:rsid w:val="008F5814"/>
    <w:rsid w:val="009004ED"/>
    <w:rsid w:val="0090274A"/>
    <w:rsid w:val="00904210"/>
    <w:rsid w:val="009070D3"/>
    <w:rsid w:val="00915FFC"/>
    <w:rsid w:val="009265C7"/>
    <w:rsid w:val="009268FF"/>
    <w:rsid w:val="00936506"/>
    <w:rsid w:val="00941133"/>
    <w:rsid w:val="00941E64"/>
    <w:rsid w:val="00951701"/>
    <w:rsid w:val="00962918"/>
    <w:rsid w:val="00962CEE"/>
    <w:rsid w:val="0096621A"/>
    <w:rsid w:val="00974F74"/>
    <w:rsid w:val="0098009E"/>
    <w:rsid w:val="009816CA"/>
    <w:rsid w:val="00992A37"/>
    <w:rsid w:val="009949CB"/>
    <w:rsid w:val="009973BB"/>
    <w:rsid w:val="009B4654"/>
    <w:rsid w:val="009D04B4"/>
    <w:rsid w:val="009D6291"/>
    <w:rsid w:val="009F31ED"/>
    <w:rsid w:val="00A11002"/>
    <w:rsid w:val="00A12EBB"/>
    <w:rsid w:val="00A23379"/>
    <w:rsid w:val="00A36F6B"/>
    <w:rsid w:val="00A430E4"/>
    <w:rsid w:val="00A46B08"/>
    <w:rsid w:val="00A50C42"/>
    <w:rsid w:val="00A603C4"/>
    <w:rsid w:val="00A634C5"/>
    <w:rsid w:val="00A63CB9"/>
    <w:rsid w:val="00A65693"/>
    <w:rsid w:val="00A674E7"/>
    <w:rsid w:val="00A70B5B"/>
    <w:rsid w:val="00A733FE"/>
    <w:rsid w:val="00A735A6"/>
    <w:rsid w:val="00A75891"/>
    <w:rsid w:val="00A912AB"/>
    <w:rsid w:val="00AA2FB8"/>
    <w:rsid w:val="00AA51A5"/>
    <w:rsid w:val="00AB394E"/>
    <w:rsid w:val="00AC16AD"/>
    <w:rsid w:val="00AC74B7"/>
    <w:rsid w:val="00AD208D"/>
    <w:rsid w:val="00AE1599"/>
    <w:rsid w:val="00B00680"/>
    <w:rsid w:val="00B029B6"/>
    <w:rsid w:val="00B056FE"/>
    <w:rsid w:val="00B07466"/>
    <w:rsid w:val="00B11380"/>
    <w:rsid w:val="00B22867"/>
    <w:rsid w:val="00B274DF"/>
    <w:rsid w:val="00B3010D"/>
    <w:rsid w:val="00B4256B"/>
    <w:rsid w:val="00B52EA3"/>
    <w:rsid w:val="00B530AD"/>
    <w:rsid w:val="00B75E54"/>
    <w:rsid w:val="00B837DB"/>
    <w:rsid w:val="00B84EA0"/>
    <w:rsid w:val="00BA5634"/>
    <w:rsid w:val="00BC1762"/>
    <w:rsid w:val="00BC2B9B"/>
    <w:rsid w:val="00BC3438"/>
    <w:rsid w:val="00BD75F2"/>
    <w:rsid w:val="00C1073A"/>
    <w:rsid w:val="00C124E0"/>
    <w:rsid w:val="00C22017"/>
    <w:rsid w:val="00C33EEC"/>
    <w:rsid w:val="00C4362D"/>
    <w:rsid w:val="00C478E3"/>
    <w:rsid w:val="00C57718"/>
    <w:rsid w:val="00C6189B"/>
    <w:rsid w:val="00C649AF"/>
    <w:rsid w:val="00C6767F"/>
    <w:rsid w:val="00C73F40"/>
    <w:rsid w:val="00C74B98"/>
    <w:rsid w:val="00C84F7B"/>
    <w:rsid w:val="00C90B96"/>
    <w:rsid w:val="00C90D4D"/>
    <w:rsid w:val="00C91123"/>
    <w:rsid w:val="00CA0ADF"/>
    <w:rsid w:val="00CA7E17"/>
    <w:rsid w:val="00CB6306"/>
    <w:rsid w:val="00CC0009"/>
    <w:rsid w:val="00CC33EA"/>
    <w:rsid w:val="00CC7173"/>
    <w:rsid w:val="00CD0629"/>
    <w:rsid w:val="00CD241F"/>
    <w:rsid w:val="00CF135C"/>
    <w:rsid w:val="00D00AA5"/>
    <w:rsid w:val="00D14C3A"/>
    <w:rsid w:val="00D204C9"/>
    <w:rsid w:val="00D31303"/>
    <w:rsid w:val="00D53E34"/>
    <w:rsid w:val="00D546D3"/>
    <w:rsid w:val="00D57743"/>
    <w:rsid w:val="00D63986"/>
    <w:rsid w:val="00D837F6"/>
    <w:rsid w:val="00D83B64"/>
    <w:rsid w:val="00D84764"/>
    <w:rsid w:val="00D85CB2"/>
    <w:rsid w:val="00D86264"/>
    <w:rsid w:val="00D86D04"/>
    <w:rsid w:val="00D90A94"/>
    <w:rsid w:val="00D93C4B"/>
    <w:rsid w:val="00D96834"/>
    <w:rsid w:val="00DA016C"/>
    <w:rsid w:val="00DA22FB"/>
    <w:rsid w:val="00DC1B29"/>
    <w:rsid w:val="00DC2429"/>
    <w:rsid w:val="00DD3157"/>
    <w:rsid w:val="00DD36EE"/>
    <w:rsid w:val="00DD6009"/>
    <w:rsid w:val="00DE438C"/>
    <w:rsid w:val="00DF1F32"/>
    <w:rsid w:val="00DF4E7F"/>
    <w:rsid w:val="00E12AE7"/>
    <w:rsid w:val="00E16132"/>
    <w:rsid w:val="00E164D7"/>
    <w:rsid w:val="00E16EF9"/>
    <w:rsid w:val="00E23585"/>
    <w:rsid w:val="00E23A3C"/>
    <w:rsid w:val="00E25174"/>
    <w:rsid w:val="00E27486"/>
    <w:rsid w:val="00E37B85"/>
    <w:rsid w:val="00E40D7B"/>
    <w:rsid w:val="00E41919"/>
    <w:rsid w:val="00E504A1"/>
    <w:rsid w:val="00E53827"/>
    <w:rsid w:val="00E54C89"/>
    <w:rsid w:val="00E54E1C"/>
    <w:rsid w:val="00E63735"/>
    <w:rsid w:val="00E6707C"/>
    <w:rsid w:val="00E74F76"/>
    <w:rsid w:val="00E75756"/>
    <w:rsid w:val="00E77DB9"/>
    <w:rsid w:val="00E83B2A"/>
    <w:rsid w:val="00E874E8"/>
    <w:rsid w:val="00EB0186"/>
    <w:rsid w:val="00EB580A"/>
    <w:rsid w:val="00EC427D"/>
    <w:rsid w:val="00ED2728"/>
    <w:rsid w:val="00ED43DD"/>
    <w:rsid w:val="00EE6064"/>
    <w:rsid w:val="00F152C8"/>
    <w:rsid w:val="00F16781"/>
    <w:rsid w:val="00F245FC"/>
    <w:rsid w:val="00F25DC1"/>
    <w:rsid w:val="00F3265D"/>
    <w:rsid w:val="00F33F0E"/>
    <w:rsid w:val="00F36F27"/>
    <w:rsid w:val="00F371C5"/>
    <w:rsid w:val="00F408DD"/>
    <w:rsid w:val="00F40AC5"/>
    <w:rsid w:val="00F42071"/>
    <w:rsid w:val="00F52ED9"/>
    <w:rsid w:val="00F61CD8"/>
    <w:rsid w:val="00F82E9A"/>
    <w:rsid w:val="00F83096"/>
    <w:rsid w:val="00F94A62"/>
    <w:rsid w:val="00FA1CCA"/>
    <w:rsid w:val="00FA5B0D"/>
    <w:rsid w:val="00FB2340"/>
    <w:rsid w:val="00FC72DD"/>
    <w:rsid w:val="00FD796B"/>
    <w:rsid w:val="00FE4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CDB84"/>
  <w15:docId w15:val="{97A126BF-7D86-4C89-8F52-33E1354CE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6064"/>
    <w:pPr>
      <w:ind w:left="567"/>
    </w:pPr>
    <w:rPr>
      <w:rFonts w:ascii="Times New Roman" w:hAnsi="Times New Roman"/>
      <w:sz w:val="24"/>
      <w:szCs w:val="2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unhideWhenUsed/>
    <w:rsid w:val="000C7F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7F3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0C7F34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7F3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C7F34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7F3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C7F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C7F34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C7F34"/>
    <w:rPr>
      <w:rFonts w:ascii="Times New Roman" w:hAnsi="Times New Roman"/>
      <w:sz w:val="24"/>
    </w:rPr>
  </w:style>
  <w:style w:type="paragraph" w:customStyle="1" w:styleId="Akapitzlist1">
    <w:name w:val="Akapit z listą1"/>
    <w:basedOn w:val="Normalny"/>
    <w:rsid w:val="00644047"/>
    <w:pPr>
      <w:suppressAutoHyphens/>
      <w:spacing w:after="200" w:line="276" w:lineRule="auto"/>
      <w:ind w:left="720"/>
    </w:pPr>
    <w:rPr>
      <w:rFonts w:cs="Calibri"/>
      <w:lang w:eastAsia="ar-SA"/>
    </w:rPr>
  </w:style>
  <w:style w:type="paragraph" w:styleId="Akapitzlist">
    <w:name w:val="List Paragraph"/>
    <w:basedOn w:val="Normalny"/>
    <w:uiPriority w:val="34"/>
    <w:qFormat/>
    <w:rsid w:val="00644047"/>
    <w:pPr>
      <w:ind w:left="720"/>
      <w:contextualSpacing/>
    </w:pPr>
  </w:style>
  <w:style w:type="paragraph" w:styleId="Poprawka">
    <w:name w:val="Revision"/>
    <w:hidden/>
    <w:uiPriority w:val="99"/>
    <w:semiHidden/>
    <w:rsid w:val="00B00680"/>
    <w:rPr>
      <w:rFonts w:ascii="Times New Roman" w:hAnsi="Times New Roman"/>
      <w:sz w:val="24"/>
      <w:szCs w:val="22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B00680"/>
    <w:pPr>
      <w:spacing w:before="100" w:beforeAutospacing="1" w:after="100" w:afterAutospacing="1"/>
      <w:ind w:left="0"/>
    </w:pPr>
    <w:rPr>
      <w:rFonts w:eastAsia="Times New Roman"/>
      <w:szCs w:val="24"/>
      <w:lang w:eastAsia="pl-PL"/>
    </w:rPr>
  </w:style>
  <w:style w:type="character" w:styleId="Hipercze">
    <w:name w:val="Hyperlink"/>
    <w:uiPriority w:val="99"/>
    <w:unhideWhenUsed/>
    <w:rsid w:val="00182FB8"/>
    <w:rPr>
      <w:color w:val="0000FF"/>
      <w:u w:val="single"/>
    </w:rPr>
  </w:style>
  <w:style w:type="character" w:customStyle="1" w:styleId="st">
    <w:name w:val="st"/>
    <w:basedOn w:val="Domylnaczcionkaakapitu"/>
    <w:rsid w:val="00DA22FB"/>
  </w:style>
  <w:style w:type="character" w:customStyle="1" w:styleId="t363-9">
    <w:name w:val="t363-9"/>
    <w:rsid w:val="00155DA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02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52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58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975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0756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14B945D235DE4D967E885D6BB9BC12" ma:contentTypeVersion="4" ma:contentTypeDescription="Utwórz nowy dokument." ma:contentTypeScope="" ma:versionID="984e3c42d0eff9969201b9b9f6fb161d">
  <xsd:schema xmlns:xsd="http://www.w3.org/2001/XMLSchema" xmlns:xs="http://www.w3.org/2001/XMLSchema" xmlns:p="http://schemas.microsoft.com/office/2006/metadata/properties" xmlns:ns2="6e1fe647-6c9e-44a1-b880-6be09bcffe00" targetNamespace="http://schemas.microsoft.com/office/2006/metadata/properties" ma:root="true" ma:fieldsID="9fdc092cf2a29fc3ab5ec55081df6d8b" ns2:_="">
    <xsd:import namespace="6e1fe647-6c9e-44a1-b880-6be09bcffe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fe647-6c9e-44a1-b880-6be09bcff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CCA089-7648-4D7D-A16B-77A037707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1fe647-6c9e-44a1-b880-6be09bcffe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61F3E2-7971-45BC-9417-7DC33909B1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FEE365-764A-41CE-987C-52541A1060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000C00F-0A69-44D7-9C7B-5B47EBBC7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1533</Words>
  <Characters>9203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Rybiński</dc:creator>
  <cp:lastModifiedBy>lem-rum@o365.utp.edu.pl</cp:lastModifiedBy>
  <cp:revision>4</cp:revision>
  <cp:lastPrinted>2018-12-12T12:14:00Z</cp:lastPrinted>
  <dcterms:created xsi:type="dcterms:W3CDTF">2022-01-16T10:30:00Z</dcterms:created>
  <dcterms:modified xsi:type="dcterms:W3CDTF">2022-01-16T18:50:00Z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0x0101000C14B945D235DE4D967E885D6BB9BC12</vt:lpwstr>
  </property>
</Properties>
</file>