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B75" w:rsidRDefault="0092699E" w:rsidP="0092699E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</w:pPr>
      <w:r w:rsidRPr="006B02A8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  <w:t>Przedmiot</w:t>
      </w:r>
      <w:r w:rsidRPr="0092699E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  <w:t>y</w:t>
      </w:r>
      <w:r w:rsidRPr="006B02A8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  <w:t xml:space="preserve"> do wyboru</w:t>
      </w:r>
      <w:r w:rsidRPr="0092699E"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 xml:space="preserve"> </w:t>
      </w:r>
      <w:r w:rsidR="00C71B75"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 xml:space="preserve">kierunek ROLNICTWO </w:t>
      </w:r>
    </w:p>
    <w:p w:rsidR="0092699E" w:rsidRDefault="0092699E" w:rsidP="0092699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</w:pPr>
      <w:r w:rsidRPr="0092699E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  <w:t>I stopień</w:t>
      </w:r>
      <w:r w:rsidR="00C71B75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  <w:t xml:space="preserve"> STACJONARNE</w:t>
      </w:r>
    </w:p>
    <w:p w:rsidR="00C71B75" w:rsidRDefault="00C71B75" w:rsidP="00C71B75">
      <w:pPr>
        <w:pStyle w:val="Akapitzlist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pl-PL" w:eastAsia="en-GB"/>
        </w:rPr>
      </w:pPr>
    </w:p>
    <w:p w:rsidR="0092699E" w:rsidRPr="0092699E" w:rsidRDefault="006B02A8" w:rsidP="00C71B7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pl-PL" w:eastAsia="en-GB"/>
        </w:rPr>
      </w:pPr>
      <w:r w:rsidRPr="0092699E">
        <w:rPr>
          <w:rFonts w:ascii="Times New Roman" w:eastAsia="Times New Roman" w:hAnsi="Times New Roman" w:cs="Times New Roman"/>
          <w:bCs/>
          <w:sz w:val="24"/>
          <w:szCs w:val="24"/>
          <w:lang w:val="pl-PL" w:eastAsia="en-GB"/>
        </w:rPr>
        <w:t xml:space="preserve">Uprawa i przetwórstwo grzybów jadalnych, </w:t>
      </w:r>
    </w:p>
    <w:p w:rsidR="0092699E" w:rsidRPr="0092699E" w:rsidRDefault="006B02A8" w:rsidP="00C71B7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pl-PL" w:eastAsia="en-GB"/>
        </w:rPr>
      </w:pPr>
      <w:r w:rsidRPr="0092699E">
        <w:rPr>
          <w:rFonts w:ascii="Times New Roman" w:eastAsia="Times New Roman" w:hAnsi="Times New Roman" w:cs="Times New Roman"/>
          <w:bCs/>
          <w:sz w:val="24"/>
          <w:szCs w:val="24"/>
          <w:lang w:val="pl-PL" w:eastAsia="en-GB"/>
        </w:rPr>
        <w:t xml:space="preserve">Pszczelarstwo, </w:t>
      </w:r>
    </w:p>
    <w:p w:rsidR="0092699E" w:rsidRPr="0092699E" w:rsidRDefault="006B02A8" w:rsidP="00C71B7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pl-PL" w:eastAsia="en-GB"/>
        </w:rPr>
      </w:pPr>
      <w:r w:rsidRPr="0092699E">
        <w:rPr>
          <w:rFonts w:ascii="Times New Roman" w:eastAsia="Times New Roman" w:hAnsi="Times New Roman" w:cs="Times New Roman"/>
          <w:bCs/>
          <w:sz w:val="24"/>
          <w:szCs w:val="24"/>
          <w:lang w:val="pl-PL" w:eastAsia="en-GB"/>
        </w:rPr>
        <w:t xml:space="preserve">Systemy uprawy roli, </w:t>
      </w:r>
    </w:p>
    <w:p w:rsidR="0092699E" w:rsidRPr="0092699E" w:rsidRDefault="006B02A8" w:rsidP="00C71B7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pl-PL" w:eastAsia="en-GB"/>
        </w:rPr>
      </w:pPr>
      <w:r w:rsidRPr="0092699E">
        <w:rPr>
          <w:rFonts w:ascii="Times New Roman" w:eastAsia="Times New Roman" w:hAnsi="Times New Roman" w:cs="Times New Roman"/>
          <w:bCs/>
          <w:sz w:val="24"/>
          <w:szCs w:val="24"/>
          <w:lang w:val="pl-PL" w:eastAsia="en-GB"/>
        </w:rPr>
        <w:t xml:space="preserve">Wielofunkcyjny rozwój obszarów wiejskich, </w:t>
      </w:r>
    </w:p>
    <w:p w:rsidR="0092699E" w:rsidRPr="0092699E" w:rsidRDefault="006B02A8" w:rsidP="00C71B7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pl-PL" w:eastAsia="en-GB"/>
        </w:rPr>
      </w:pPr>
      <w:r w:rsidRPr="0092699E">
        <w:rPr>
          <w:rFonts w:ascii="Times New Roman" w:eastAsia="Times New Roman" w:hAnsi="Times New Roman" w:cs="Times New Roman"/>
          <w:bCs/>
          <w:sz w:val="24"/>
          <w:szCs w:val="24"/>
          <w:lang w:val="pl-PL" w:eastAsia="en-GB"/>
        </w:rPr>
        <w:t xml:space="preserve">Rolnictwo ekologiczne, </w:t>
      </w:r>
    </w:p>
    <w:p w:rsidR="0092699E" w:rsidRPr="00ED7F31" w:rsidRDefault="006B02A8" w:rsidP="00173B4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D7F31">
        <w:rPr>
          <w:rFonts w:ascii="Times New Roman" w:eastAsia="Times New Roman" w:hAnsi="Times New Roman" w:cs="Times New Roman"/>
          <w:bCs/>
          <w:sz w:val="24"/>
          <w:szCs w:val="24"/>
          <w:lang w:val="pl-PL" w:eastAsia="en-GB"/>
        </w:rPr>
        <w:t>Chów drobiu</w:t>
      </w:r>
      <w:bookmarkStart w:id="0" w:name="_GoBack"/>
      <w:bookmarkEnd w:id="0"/>
    </w:p>
    <w:sectPr w:rsidR="0092699E" w:rsidRPr="00ED7F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F06C9"/>
    <w:multiLevelType w:val="hybridMultilevel"/>
    <w:tmpl w:val="D96A4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A5024"/>
    <w:multiLevelType w:val="hybridMultilevel"/>
    <w:tmpl w:val="72407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F595D"/>
    <w:multiLevelType w:val="hybridMultilevel"/>
    <w:tmpl w:val="083E8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BC28CD"/>
    <w:multiLevelType w:val="hybridMultilevel"/>
    <w:tmpl w:val="FF62F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36E1C"/>
    <w:multiLevelType w:val="hybridMultilevel"/>
    <w:tmpl w:val="FFBA1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F4035F"/>
    <w:multiLevelType w:val="hybridMultilevel"/>
    <w:tmpl w:val="F6D4C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8248A8"/>
    <w:multiLevelType w:val="hybridMultilevel"/>
    <w:tmpl w:val="4536B2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8725D25"/>
    <w:multiLevelType w:val="hybridMultilevel"/>
    <w:tmpl w:val="5D389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9814A0"/>
    <w:multiLevelType w:val="hybridMultilevel"/>
    <w:tmpl w:val="C560A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35476F"/>
    <w:multiLevelType w:val="hybridMultilevel"/>
    <w:tmpl w:val="40BA6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9"/>
  </w:num>
  <w:num w:numId="7">
    <w:abstractNumId w:val="3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2A8"/>
    <w:rsid w:val="00034C34"/>
    <w:rsid w:val="00173B4F"/>
    <w:rsid w:val="004D38C1"/>
    <w:rsid w:val="006B02A8"/>
    <w:rsid w:val="008E54A0"/>
    <w:rsid w:val="0092699E"/>
    <w:rsid w:val="00C71B75"/>
    <w:rsid w:val="00CA7C17"/>
    <w:rsid w:val="00D86BC0"/>
    <w:rsid w:val="00ED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69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69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UTP</dc:creator>
  <cp:lastModifiedBy>UTP</cp:lastModifiedBy>
  <cp:revision>2</cp:revision>
  <dcterms:created xsi:type="dcterms:W3CDTF">2020-06-08T08:14:00Z</dcterms:created>
  <dcterms:modified xsi:type="dcterms:W3CDTF">2020-06-08T08:14:00Z</dcterms:modified>
</cp:coreProperties>
</file>